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74" w:rsidRPr="00BE1A88" w:rsidRDefault="005078CC" w:rsidP="002258E3">
      <w:pPr>
        <w:jc w:val="center"/>
        <w:rPr>
          <w:rFonts w:asciiTheme="majorEastAsia" w:eastAsiaTheme="majorEastAsia" w:hAnsiTheme="majorEastAsia"/>
          <w:sz w:val="24"/>
          <w:szCs w:val="24"/>
        </w:rPr>
      </w:pPr>
      <w:r w:rsidRPr="00BE1A88">
        <w:rPr>
          <w:rFonts w:asciiTheme="majorEastAsia" w:eastAsiaTheme="majorEastAsia" w:hAnsiTheme="majorEastAsia" w:hint="eastAsia"/>
          <w:sz w:val="24"/>
          <w:szCs w:val="24"/>
        </w:rPr>
        <w:t>原稿投稿規程</w:t>
      </w:r>
    </w:p>
    <w:p w:rsidR="002258E3" w:rsidRPr="00BE1A88" w:rsidRDefault="002258E3" w:rsidP="002258E3">
      <w:pPr>
        <w:jc w:val="center"/>
        <w:rPr>
          <w:rFonts w:asciiTheme="majorEastAsia" w:eastAsiaTheme="majorEastAsia" w:hAnsiTheme="majorEastAsia"/>
          <w:sz w:val="24"/>
          <w:szCs w:val="24"/>
        </w:rPr>
      </w:pPr>
    </w:p>
    <w:p w:rsidR="009C71DF" w:rsidRPr="00BE1A88" w:rsidRDefault="009C71DF" w:rsidP="00A83F74">
      <w:pPr>
        <w:sectPr w:rsidR="009C71DF" w:rsidRPr="00BE1A88" w:rsidSect="001D276C">
          <w:pgSz w:w="11906" w:h="16838" w:code="9"/>
          <w:pgMar w:top="1134" w:right="1134" w:bottom="1134" w:left="1134" w:header="851" w:footer="992" w:gutter="0"/>
          <w:cols w:space="425"/>
          <w:docGrid w:type="lines" w:linePitch="346"/>
        </w:sectPr>
      </w:pPr>
    </w:p>
    <w:p w:rsidR="00A83F74" w:rsidRPr="00BE1A88" w:rsidRDefault="00A83F74" w:rsidP="00A83F74">
      <w:r w:rsidRPr="00BE1A88">
        <w:rPr>
          <w:rFonts w:hint="eastAsia"/>
        </w:rPr>
        <w:lastRenderedPageBreak/>
        <w:t>１．投稿者の資格</w:t>
      </w:r>
    </w:p>
    <w:p w:rsidR="00A83F74" w:rsidRPr="00BE1A88" w:rsidRDefault="00A83F74" w:rsidP="005078CC">
      <w:pPr>
        <w:ind w:firstLineChars="100" w:firstLine="210"/>
      </w:pPr>
      <w:r w:rsidRPr="00BE1A88">
        <w:rPr>
          <w:rFonts w:hint="eastAsia"/>
        </w:rPr>
        <w:t>著者は</w:t>
      </w:r>
      <w:r w:rsidR="000F5078" w:rsidRPr="00BE1A88">
        <w:rPr>
          <w:rFonts w:hint="eastAsia"/>
        </w:rPr>
        <w:t>、</w:t>
      </w:r>
      <w:r w:rsidR="00BD7432" w:rsidRPr="00BE1A88">
        <w:rPr>
          <w:rFonts w:hint="eastAsia"/>
        </w:rPr>
        <w:t>愛知高齢者福祉研究会の</w:t>
      </w:r>
      <w:r w:rsidRPr="00BE1A88">
        <w:rPr>
          <w:rFonts w:hint="eastAsia"/>
        </w:rPr>
        <w:t>会員とする。未加入の場合は</w:t>
      </w:r>
      <w:r w:rsidR="000F5078" w:rsidRPr="00BE1A88">
        <w:rPr>
          <w:rFonts w:hint="eastAsia"/>
        </w:rPr>
        <w:t>、</w:t>
      </w:r>
      <w:r w:rsidRPr="00BE1A88">
        <w:rPr>
          <w:rFonts w:hint="eastAsia"/>
        </w:rPr>
        <w:t>入会申込書の提出と会費の払い込みをもって投稿することができる。年会費の滞納がないことを条件とする。ただし</w:t>
      </w:r>
      <w:r w:rsidR="000F5078" w:rsidRPr="00BE1A88">
        <w:rPr>
          <w:rFonts w:hint="eastAsia"/>
        </w:rPr>
        <w:t>、</w:t>
      </w:r>
      <w:r w:rsidR="00BD7432" w:rsidRPr="00BE1A88">
        <w:rPr>
          <w:rFonts w:hint="eastAsia"/>
        </w:rPr>
        <w:t>愛知高齢者福祉研究会</w:t>
      </w:r>
      <w:r w:rsidRPr="00BE1A88">
        <w:rPr>
          <w:rFonts w:hint="eastAsia"/>
        </w:rPr>
        <w:t>が依頼した原稿はその限りではない。</w:t>
      </w:r>
    </w:p>
    <w:p w:rsidR="005379C4" w:rsidRPr="00BE1A88" w:rsidRDefault="005379C4" w:rsidP="00A83F74"/>
    <w:p w:rsidR="00A83F74" w:rsidRPr="00BE1A88" w:rsidRDefault="00A83F74" w:rsidP="00A83F74">
      <w:r w:rsidRPr="00BE1A88">
        <w:rPr>
          <w:rFonts w:hint="eastAsia"/>
        </w:rPr>
        <w:t>２．倫理的配慮</w:t>
      </w:r>
    </w:p>
    <w:p w:rsidR="00A83F74" w:rsidRPr="00BE1A88" w:rsidRDefault="00A83F74" w:rsidP="00A83F74">
      <w:r w:rsidRPr="00BE1A88">
        <w:rPr>
          <w:rFonts w:hint="eastAsia"/>
        </w:rPr>
        <w:t xml:space="preserve">　ヘルシンキ宣言に基づき</w:t>
      </w:r>
      <w:r w:rsidR="000F5078" w:rsidRPr="00BE1A88">
        <w:rPr>
          <w:rFonts w:hint="eastAsia"/>
        </w:rPr>
        <w:t>、</w:t>
      </w:r>
      <w:r w:rsidRPr="00BE1A88">
        <w:rPr>
          <w:rFonts w:hint="eastAsia"/>
        </w:rPr>
        <w:t>人及び動物が対象である研究の場合は</w:t>
      </w:r>
      <w:r w:rsidR="000F5078" w:rsidRPr="00BE1A88">
        <w:rPr>
          <w:rFonts w:hint="eastAsia"/>
        </w:rPr>
        <w:t>、</w:t>
      </w:r>
      <w:r w:rsidRPr="00BE1A88">
        <w:rPr>
          <w:rFonts w:hint="eastAsia"/>
        </w:rPr>
        <w:t>倫理的に配慮されていることを本文に明記すること。</w:t>
      </w:r>
    </w:p>
    <w:p w:rsidR="005379C4" w:rsidRPr="00F71B79" w:rsidRDefault="005379C4" w:rsidP="00A83F74"/>
    <w:p w:rsidR="00A83F74" w:rsidRPr="00F71B79" w:rsidRDefault="00A83F74" w:rsidP="00A83F74">
      <w:r w:rsidRPr="00F71B79">
        <w:rPr>
          <w:rFonts w:hint="eastAsia"/>
        </w:rPr>
        <w:t>３．原稿の執筆要項</w:t>
      </w:r>
    </w:p>
    <w:p w:rsidR="00F71E6B" w:rsidRPr="00F71E6B" w:rsidRDefault="00A83F74" w:rsidP="00F71E6B">
      <w:pPr>
        <w:ind w:left="210" w:hangingChars="100" w:hanging="210"/>
      </w:pPr>
      <w:r w:rsidRPr="00F71B79">
        <w:rPr>
          <w:rFonts w:hint="eastAsia"/>
        </w:rPr>
        <w:t>１）論文の種類は</w:t>
      </w:r>
      <w:r w:rsidR="000F5078" w:rsidRPr="00F71B79">
        <w:rPr>
          <w:rFonts w:hint="eastAsia"/>
        </w:rPr>
        <w:t>、</w:t>
      </w:r>
      <w:r w:rsidRPr="00F71B79">
        <w:rPr>
          <w:rFonts w:hint="eastAsia"/>
        </w:rPr>
        <w:t>原著論文</w:t>
      </w:r>
      <w:r w:rsidR="009C71DF" w:rsidRPr="00F71B79">
        <w:rPr>
          <w:rFonts w:hint="eastAsia"/>
        </w:rPr>
        <w:t>（研究論文のうち</w:t>
      </w:r>
      <w:r w:rsidR="000F5078" w:rsidRPr="00F71B79">
        <w:rPr>
          <w:rFonts w:hint="eastAsia"/>
        </w:rPr>
        <w:t>、</w:t>
      </w:r>
      <w:r w:rsidR="009C71DF" w:rsidRPr="00F71B79">
        <w:rPr>
          <w:rFonts w:hint="eastAsia"/>
        </w:rPr>
        <w:t>研究そのものが独創的で</w:t>
      </w:r>
      <w:r w:rsidR="000F5078" w:rsidRPr="00F71B79">
        <w:rPr>
          <w:rFonts w:hint="eastAsia"/>
        </w:rPr>
        <w:t>、</w:t>
      </w:r>
      <w:r w:rsidR="009C71DF" w:rsidRPr="00F71B79">
        <w:rPr>
          <w:rFonts w:hint="eastAsia"/>
        </w:rPr>
        <w:t>新しい知見を理論的に示している）</w:t>
      </w:r>
      <w:r w:rsidR="000F5078" w:rsidRPr="00F71B79">
        <w:rPr>
          <w:rFonts w:hint="eastAsia"/>
        </w:rPr>
        <w:t>、</w:t>
      </w:r>
      <w:r w:rsidRPr="00F71B79">
        <w:rPr>
          <w:rFonts w:hint="eastAsia"/>
        </w:rPr>
        <w:t>資料</w:t>
      </w:r>
      <w:r w:rsidR="009C71DF" w:rsidRPr="00F71B79">
        <w:rPr>
          <w:rFonts w:hint="eastAsia"/>
        </w:rPr>
        <w:t>（すぐに知らせる価値がある）</w:t>
      </w:r>
      <w:r w:rsidR="000F5078" w:rsidRPr="00F71B79">
        <w:rPr>
          <w:rFonts w:hint="eastAsia"/>
        </w:rPr>
        <w:t>、</w:t>
      </w:r>
      <w:r w:rsidR="008C0461" w:rsidRPr="00F71B79">
        <w:rPr>
          <w:rFonts w:hint="eastAsia"/>
        </w:rPr>
        <w:t>実践報告（実践による研究結果の意義が大きい）、</w:t>
      </w:r>
      <w:r w:rsidR="002F307D" w:rsidRPr="00F71B79">
        <w:rPr>
          <w:rFonts w:hint="eastAsia"/>
        </w:rPr>
        <w:t>その他</w:t>
      </w:r>
      <w:r w:rsidR="000F5078" w:rsidRPr="00F71B79">
        <w:rPr>
          <w:rFonts w:hint="eastAsia"/>
        </w:rPr>
        <w:t>、</w:t>
      </w:r>
      <w:r w:rsidRPr="00F71B79">
        <w:rPr>
          <w:rFonts w:hint="eastAsia"/>
        </w:rPr>
        <w:t>とする。</w:t>
      </w:r>
      <w:r w:rsidR="005078CC" w:rsidRPr="00F71B79">
        <w:rPr>
          <w:rFonts w:hint="eastAsia"/>
        </w:rPr>
        <w:t>400</w:t>
      </w:r>
      <w:r w:rsidR="005078CC" w:rsidRPr="00F71B79">
        <w:rPr>
          <w:rFonts w:hint="eastAsia"/>
        </w:rPr>
        <w:t>文字程度の和文抄録</w:t>
      </w:r>
      <w:r w:rsidR="000F5078" w:rsidRPr="00F71B79">
        <w:rPr>
          <w:rFonts w:hint="eastAsia"/>
        </w:rPr>
        <w:t>、</w:t>
      </w:r>
      <w:r w:rsidR="005078CC" w:rsidRPr="00F71B79">
        <w:rPr>
          <w:rFonts w:hint="eastAsia"/>
        </w:rPr>
        <w:t>キーワード（</w:t>
      </w:r>
      <w:r w:rsidR="005078CC" w:rsidRPr="00F71B79">
        <w:rPr>
          <w:rFonts w:hint="eastAsia"/>
        </w:rPr>
        <w:t>5</w:t>
      </w:r>
      <w:r w:rsidR="005078CC" w:rsidRPr="00F71B79">
        <w:rPr>
          <w:rFonts w:hint="eastAsia"/>
        </w:rPr>
        <w:t>つ以内）をつ</w:t>
      </w:r>
      <w:r w:rsidR="005078CC" w:rsidRPr="00BE1A88">
        <w:rPr>
          <w:rFonts w:hint="eastAsia"/>
        </w:rPr>
        <w:t>けること。</w:t>
      </w:r>
      <w:r w:rsidR="00407974" w:rsidRPr="00BE1A88">
        <w:rPr>
          <w:rFonts w:hint="eastAsia"/>
        </w:rPr>
        <w:t>なお、原著論文には英文タイトル、英文キーワード、</w:t>
      </w:r>
      <w:r w:rsidR="00407974" w:rsidRPr="00BE1A88">
        <w:rPr>
          <w:rFonts w:hint="eastAsia"/>
        </w:rPr>
        <w:t>200</w:t>
      </w:r>
      <w:r w:rsidR="00407974" w:rsidRPr="00BE1A88">
        <w:rPr>
          <w:rFonts w:hint="eastAsia"/>
        </w:rPr>
        <w:t>語程度の英文抄録をつける。ネイティブチェック（英文校閲）の証明書も提出する。</w:t>
      </w:r>
    </w:p>
    <w:p w:rsidR="00A83F74" w:rsidRPr="00BE1A88" w:rsidRDefault="00BD7432" w:rsidP="00BD7432">
      <w:pPr>
        <w:ind w:left="210" w:hangingChars="100" w:hanging="210"/>
      </w:pPr>
      <w:r w:rsidRPr="00BE1A88">
        <w:rPr>
          <w:rFonts w:hint="eastAsia"/>
        </w:rPr>
        <w:t>２</w:t>
      </w:r>
      <w:r w:rsidR="00133D09" w:rsidRPr="00BE1A88">
        <w:rPr>
          <w:rFonts w:hint="eastAsia"/>
        </w:rPr>
        <w:t>）</w:t>
      </w:r>
      <w:r w:rsidR="00A83F74" w:rsidRPr="00BE1A88">
        <w:rPr>
          <w:rFonts w:hint="eastAsia"/>
        </w:rPr>
        <w:t>論文の文字数は</w:t>
      </w:r>
      <w:r w:rsidRPr="00BE1A88">
        <w:rPr>
          <w:rFonts w:hint="eastAsia"/>
        </w:rPr>
        <w:t>自由である</w:t>
      </w:r>
      <w:r w:rsidR="00A83F74" w:rsidRPr="00BE1A88">
        <w:rPr>
          <w:rFonts w:hint="eastAsia"/>
        </w:rPr>
        <w:t>。</w:t>
      </w:r>
      <w:r w:rsidR="001D276C" w:rsidRPr="00BE1A88">
        <w:rPr>
          <w:rFonts w:hint="eastAsia"/>
        </w:rPr>
        <w:t>「、」と「。」を使用し、本文は</w:t>
      </w:r>
      <w:r w:rsidR="001D276C" w:rsidRPr="00BE1A88">
        <w:rPr>
          <w:rFonts w:hint="eastAsia"/>
        </w:rPr>
        <w:t>MS</w:t>
      </w:r>
      <w:r w:rsidR="001D276C" w:rsidRPr="00BE1A88">
        <w:rPr>
          <w:rFonts w:hint="eastAsia"/>
        </w:rPr>
        <w:t>明朝、数字及び英文は</w:t>
      </w:r>
      <w:r w:rsidR="001D276C" w:rsidRPr="00BE1A88">
        <w:rPr>
          <w:rFonts w:hint="eastAsia"/>
        </w:rPr>
        <w:t>Century</w:t>
      </w:r>
      <w:r w:rsidR="001D276C" w:rsidRPr="00BE1A88">
        <w:rPr>
          <w:rFonts w:hint="eastAsia"/>
        </w:rPr>
        <w:t>を用いる。</w:t>
      </w:r>
    </w:p>
    <w:p w:rsidR="00A83F74" w:rsidRPr="00BE1A88" w:rsidRDefault="00BD7432" w:rsidP="0067611C">
      <w:pPr>
        <w:ind w:left="210" w:hangingChars="100" w:hanging="210"/>
      </w:pPr>
      <w:r w:rsidRPr="00BE1A88">
        <w:rPr>
          <w:rFonts w:hint="eastAsia"/>
        </w:rPr>
        <w:t>３</w:t>
      </w:r>
      <w:r w:rsidR="00A83F74" w:rsidRPr="00BE1A88">
        <w:rPr>
          <w:rFonts w:hint="eastAsia"/>
        </w:rPr>
        <w:t>）原稿は</w:t>
      </w:r>
      <w:r w:rsidR="000F5078" w:rsidRPr="00BE1A88">
        <w:rPr>
          <w:rFonts w:hint="eastAsia"/>
        </w:rPr>
        <w:t>、</w:t>
      </w:r>
      <w:r w:rsidR="00A83F74" w:rsidRPr="00BE1A88">
        <w:rPr>
          <w:rFonts w:hint="eastAsia"/>
        </w:rPr>
        <w:t>原則としてワードプロセッサーで作成する。</w:t>
      </w:r>
      <w:r w:rsidR="00A83F74" w:rsidRPr="00BE1A88">
        <w:rPr>
          <w:rFonts w:hint="eastAsia"/>
        </w:rPr>
        <w:t>A</w:t>
      </w:r>
      <w:r w:rsidR="00A83F74" w:rsidRPr="00BE1A88">
        <w:rPr>
          <w:rFonts w:hint="eastAsia"/>
        </w:rPr>
        <w:t>４版に横書きし</w:t>
      </w:r>
      <w:r w:rsidR="000F5078" w:rsidRPr="00BE1A88">
        <w:rPr>
          <w:rFonts w:hint="eastAsia"/>
        </w:rPr>
        <w:t>、</w:t>
      </w:r>
      <w:r w:rsidR="00A83F74" w:rsidRPr="00BE1A88">
        <w:rPr>
          <w:rFonts w:hint="eastAsia"/>
        </w:rPr>
        <w:t>余白は上下左右とも</w:t>
      </w:r>
      <w:r w:rsidR="00A83F74" w:rsidRPr="00BE1A88">
        <w:rPr>
          <w:rFonts w:hint="eastAsia"/>
        </w:rPr>
        <w:t>3</w:t>
      </w:r>
      <w:r w:rsidR="005078CC" w:rsidRPr="00BE1A88">
        <w:rPr>
          <w:rFonts w:hint="eastAsia"/>
        </w:rPr>
        <w:t>.0</w:t>
      </w:r>
      <w:r w:rsidR="00A83F74" w:rsidRPr="00BE1A88">
        <w:rPr>
          <w:rFonts w:hint="eastAsia"/>
        </w:rPr>
        <w:t>センチとし</w:t>
      </w:r>
      <w:r w:rsidR="000F5078" w:rsidRPr="00BE1A88">
        <w:rPr>
          <w:rFonts w:hint="eastAsia"/>
        </w:rPr>
        <w:t>、</w:t>
      </w:r>
      <w:r w:rsidR="00A83F74" w:rsidRPr="00BE1A88">
        <w:rPr>
          <w:rFonts w:hint="eastAsia"/>
        </w:rPr>
        <w:t>40</w:t>
      </w:r>
      <w:r w:rsidR="00A83F74" w:rsidRPr="00BE1A88">
        <w:rPr>
          <w:rFonts w:hint="eastAsia"/>
        </w:rPr>
        <w:t>文字×</w:t>
      </w:r>
      <w:r w:rsidR="00A83F74" w:rsidRPr="00BE1A88">
        <w:rPr>
          <w:rFonts w:hint="eastAsia"/>
        </w:rPr>
        <w:t>40</w:t>
      </w:r>
      <w:r w:rsidR="00A83F74" w:rsidRPr="00BE1A88">
        <w:rPr>
          <w:rFonts w:hint="eastAsia"/>
        </w:rPr>
        <w:t>文字とする。</w:t>
      </w:r>
    </w:p>
    <w:p w:rsidR="00A83F74" w:rsidRPr="00BE1A88" w:rsidRDefault="00BD7432" w:rsidP="00A83F74">
      <w:r w:rsidRPr="00BE1A88">
        <w:rPr>
          <w:rFonts w:hint="eastAsia"/>
        </w:rPr>
        <w:t>４</w:t>
      </w:r>
      <w:r w:rsidR="00A83F74" w:rsidRPr="00BE1A88">
        <w:rPr>
          <w:rFonts w:hint="eastAsia"/>
        </w:rPr>
        <w:t>）原稿には表紙をつけ</w:t>
      </w:r>
      <w:r w:rsidR="000F5078" w:rsidRPr="00BE1A88">
        <w:rPr>
          <w:rFonts w:hint="eastAsia"/>
        </w:rPr>
        <w:t>、</w:t>
      </w:r>
      <w:r w:rsidR="00A83F74" w:rsidRPr="00BE1A88">
        <w:rPr>
          <w:rFonts w:hint="eastAsia"/>
        </w:rPr>
        <w:t>下記のことを付記する。</w:t>
      </w:r>
    </w:p>
    <w:p w:rsidR="00A83F74" w:rsidRPr="00BE1A88" w:rsidRDefault="002F307D" w:rsidP="005379C4">
      <w:pPr>
        <w:ind w:left="210" w:hangingChars="100" w:hanging="210"/>
      </w:pPr>
      <w:r w:rsidRPr="00BE1A88">
        <w:rPr>
          <w:rFonts w:hint="eastAsia"/>
        </w:rPr>
        <w:t xml:space="preserve">　</w:t>
      </w:r>
      <w:r w:rsidR="00A83F74" w:rsidRPr="00BE1A88">
        <w:rPr>
          <w:rFonts w:hint="eastAsia"/>
        </w:rPr>
        <w:t>表題</w:t>
      </w:r>
      <w:r w:rsidR="000F5078" w:rsidRPr="00BE1A88">
        <w:rPr>
          <w:rFonts w:hint="eastAsia"/>
        </w:rPr>
        <w:t>、</w:t>
      </w:r>
      <w:r w:rsidR="00A83F74" w:rsidRPr="00BE1A88">
        <w:rPr>
          <w:rFonts w:hint="eastAsia"/>
        </w:rPr>
        <w:t>著者名</w:t>
      </w:r>
      <w:r w:rsidR="000F5078" w:rsidRPr="00BE1A88">
        <w:rPr>
          <w:rFonts w:hint="eastAsia"/>
        </w:rPr>
        <w:t>、</w:t>
      </w:r>
      <w:r w:rsidR="00A83F74" w:rsidRPr="00BE1A88">
        <w:rPr>
          <w:rFonts w:hint="eastAsia"/>
        </w:rPr>
        <w:t>所属機関</w:t>
      </w:r>
      <w:r w:rsidR="000F5078" w:rsidRPr="00BE1A88">
        <w:rPr>
          <w:rFonts w:hint="eastAsia"/>
        </w:rPr>
        <w:t>、</w:t>
      </w:r>
      <w:r w:rsidR="00A83F74" w:rsidRPr="00BE1A88">
        <w:rPr>
          <w:rFonts w:hint="eastAsia"/>
        </w:rPr>
        <w:t>連絡先住所</w:t>
      </w:r>
      <w:r w:rsidR="000F5078" w:rsidRPr="00BE1A88">
        <w:rPr>
          <w:rFonts w:hint="eastAsia"/>
        </w:rPr>
        <w:t>、</w:t>
      </w:r>
      <w:r w:rsidR="00A83F74" w:rsidRPr="00BE1A88">
        <w:rPr>
          <w:rFonts w:hint="eastAsia"/>
        </w:rPr>
        <w:t>連絡先電話番号</w:t>
      </w:r>
      <w:r w:rsidR="000F5078" w:rsidRPr="00BE1A88">
        <w:rPr>
          <w:rFonts w:hint="eastAsia"/>
        </w:rPr>
        <w:t>、</w:t>
      </w:r>
      <w:r w:rsidR="00A83F74" w:rsidRPr="00BE1A88">
        <w:rPr>
          <w:rFonts w:hint="eastAsia"/>
        </w:rPr>
        <w:t>連絡先メールアドレス</w:t>
      </w:r>
    </w:p>
    <w:p w:rsidR="002258E3" w:rsidRPr="00BE1A88" w:rsidRDefault="00F049CF" w:rsidP="00133D09">
      <w:pPr>
        <w:ind w:left="210" w:hangingChars="100" w:hanging="210"/>
      </w:pPr>
      <w:r w:rsidRPr="00BE1A88">
        <w:rPr>
          <w:rFonts w:hint="eastAsia"/>
        </w:rPr>
        <w:t>５）</w:t>
      </w:r>
      <w:r w:rsidR="00A83F74" w:rsidRPr="00BE1A88">
        <w:rPr>
          <w:rFonts w:hint="eastAsia"/>
        </w:rPr>
        <w:t>タイトルは中央とし</w:t>
      </w:r>
      <w:r w:rsidR="000F5078" w:rsidRPr="00BE1A88">
        <w:rPr>
          <w:rFonts w:hint="eastAsia"/>
        </w:rPr>
        <w:t>、</w:t>
      </w:r>
      <w:r w:rsidR="00A83F74" w:rsidRPr="00BE1A88">
        <w:rPr>
          <w:rFonts w:hint="eastAsia"/>
        </w:rPr>
        <w:t>12</w:t>
      </w:r>
      <w:r w:rsidR="00A83F74" w:rsidRPr="00BE1A88">
        <w:rPr>
          <w:rFonts w:hint="eastAsia"/>
        </w:rPr>
        <w:t>ポイント</w:t>
      </w:r>
      <w:r w:rsidR="00A83F74" w:rsidRPr="00BE1A88">
        <w:rPr>
          <w:rFonts w:hint="eastAsia"/>
        </w:rPr>
        <w:t>MS</w:t>
      </w:r>
      <w:r w:rsidR="00A83F74" w:rsidRPr="00BE1A88">
        <w:rPr>
          <w:rFonts w:hint="eastAsia"/>
        </w:rPr>
        <w:t>ゴシック</w:t>
      </w:r>
      <w:r w:rsidR="008C0461" w:rsidRPr="006E0AEE">
        <w:rPr>
          <w:rFonts w:hint="eastAsia"/>
        </w:rPr>
        <w:t>太字</w:t>
      </w:r>
      <w:r w:rsidR="000F5078" w:rsidRPr="006E0AEE">
        <w:rPr>
          <w:rFonts w:hint="eastAsia"/>
        </w:rPr>
        <w:t>、</w:t>
      </w:r>
      <w:r w:rsidR="00EA41E0" w:rsidRPr="006E0AEE">
        <w:rPr>
          <w:rFonts w:hint="eastAsia"/>
        </w:rPr>
        <w:t>そ</w:t>
      </w:r>
      <w:r w:rsidR="00EA41E0" w:rsidRPr="00BE1A88">
        <w:rPr>
          <w:rFonts w:hint="eastAsia"/>
        </w:rPr>
        <w:t>の下の１段は空け</w:t>
      </w:r>
      <w:r w:rsidR="000F5078" w:rsidRPr="00BE1A88">
        <w:rPr>
          <w:rFonts w:hint="eastAsia"/>
        </w:rPr>
        <w:t>、</w:t>
      </w:r>
      <w:r w:rsidR="00A83F74" w:rsidRPr="00BE1A88">
        <w:rPr>
          <w:rFonts w:hint="eastAsia"/>
        </w:rPr>
        <w:t>氏名と所属は</w:t>
      </w:r>
      <w:r w:rsidR="00EA41E0" w:rsidRPr="00BE1A88">
        <w:rPr>
          <w:rFonts w:hint="eastAsia"/>
        </w:rPr>
        <w:t>左とし</w:t>
      </w:r>
      <w:r w:rsidR="000F5078" w:rsidRPr="00BE1A88">
        <w:rPr>
          <w:rFonts w:hint="eastAsia"/>
        </w:rPr>
        <w:t>、</w:t>
      </w:r>
      <w:r w:rsidR="00A83F74" w:rsidRPr="00BE1A88">
        <w:rPr>
          <w:rFonts w:hint="eastAsia"/>
        </w:rPr>
        <w:t>10.5</w:t>
      </w:r>
      <w:r w:rsidR="00A83F74" w:rsidRPr="00BE1A88">
        <w:rPr>
          <w:rFonts w:hint="eastAsia"/>
        </w:rPr>
        <w:t>ポイント</w:t>
      </w:r>
      <w:r w:rsidR="00EA41E0" w:rsidRPr="00BE1A88">
        <w:rPr>
          <w:rFonts w:hint="eastAsia"/>
        </w:rPr>
        <w:t>とする。</w:t>
      </w:r>
      <w:r w:rsidR="0067611C" w:rsidRPr="00BE1A88">
        <w:rPr>
          <w:rFonts w:hint="eastAsia"/>
        </w:rPr>
        <w:t>下記に例を示す。</w:t>
      </w:r>
    </w:p>
    <w:p w:rsidR="005379C4" w:rsidRPr="00BE1A88" w:rsidRDefault="005379C4" w:rsidP="002258E3"/>
    <w:p w:rsidR="002258E3" w:rsidRPr="00BE1A88" w:rsidRDefault="00F049CF" w:rsidP="002258E3">
      <w:r w:rsidRPr="00BE1A88">
        <w:rPr>
          <w:rFonts w:hint="eastAsia"/>
        </w:rPr>
        <w:t>４</w:t>
      </w:r>
      <w:r w:rsidR="002258E3" w:rsidRPr="00BE1A88">
        <w:rPr>
          <w:rFonts w:hint="eastAsia"/>
        </w:rPr>
        <w:t>．文献掲載方法</w:t>
      </w:r>
    </w:p>
    <w:p w:rsidR="00F049CF" w:rsidRPr="00BE1A88" w:rsidRDefault="002258E3" w:rsidP="00F049CF">
      <w:r w:rsidRPr="00BE1A88">
        <w:rPr>
          <w:rFonts w:hint="eastAsia"/>
        </w:rPr>
        <w:t xml:space="preserve">　文献</w:t>
      </w:r>
      <w:r w:rsidRPr="00BE1A88">
        <w:t>については</w:t>
      </w:r>
      <w:r w:rsidR="000F5078" w:rsidRPr="00BE1A88">
        <w:t>、</w:t>
      </w:r>
      <w:r w:rsidR="001D276C" w:rsidRPr="00BE1A88">
        <w:t>MS</w:t>
      </w:r>
      <w:r w:rsidR="001D276C" w:rsidRPr="00BE1A88">
        <w:t>明朝</w:t>
      </w:r>
      <w:r w:rsidR="007F5D79" w:rsidRPr="00BE1A88">
        <w:t>9</w:t>
      </w:r>
      <w:r w:rsidR="007F5D79" w:rsidRPr="00BE1A88">
        <w:t>ポイントとし</w:t>
      </w:r>
      <w:r w:rsidR="000F5078" w:rsidRPr="00BE1A88">
        <w:t>、</w:t>
      </w:r>
      <w:r w:rsidRPr="00BE1A88">
        <w:t>本</w:t>
      </w:r>
      <w:r w:rsidRPr="00BE1A88">
        <w:lastRenderedPageBreak/>
        <w:t>文中に注番号</w:t>
      </w:r>
      <w:r w:rsidRPr="00BE1A88">
        <w:t>1)</w:t>
      </w:r>
      <w:r w:rsidR="000F5078" w:rsidRPr="00BE1A88">
        <w:t>、</w:t>
      </w:r>
      <w:r w:rsidRPr="00BE1A88">
        <w:t>2)</w:t>
      </w:r>
      <w:r w:rsidR="000F5078" w:rsidRPr="00BE1A88">
        <w:t>、</w:t>
      </w:r>
      <w:r w:rsidRPr="00BE1A88">
        <w:t>・・と表記し</w:t>
      </w:r>
      <w:r w:rsidR="000F5078" w:rsidRPr="00BE1A88">
        <w:t>、</w:t>
      </w:r>
      <w:r w:rsidRPr="00BE1A88">
        <w:t>本文の文尾にまとめて記載する。論文の場合は</w:t>
      </w:r>
      <w:r w:rsidR="000F5078" w:rsidRPr="00BE1A88">
        <w:t>、</w:t>
      </w:r>
      <w:r w:rsidRPr="00BE1A88">
        <w:t>著者名</w:t>
      </w:r>
      <w:r w:rsidR="000F5078" w:rsidRPr="00BE1A88">
        <w:t>、</w:t>
      </w:r>
      <w:r w:rsidRPr="00BE1A88">
        <w:t>題目</w:t>
      </w:r>
      <w:r w:rsidR="000F5078" w:rsidRPr="00BE1A88">
        <w:t>、</w:t>
      </w:r>
      <w:r w:rsidRPr="00BE1A88">
        <w:t>雑誌名</w:t>
      </w:r>
      <w:r w:rsidR="000F5078" w:rsidRPr="00BE1A88">
        <w:t>、</w:t>
      </w:r>
      <w:r w:rsidRPr="00BE1A88">
        <w:t>巻数</w:t>
      </w:r>
      <w:r w:rsidR="000F5078" w:rsidRPr="00BE1A88">
        <w:t>、</w:t>
      </w:r>
      <w:r w:rsidRPr="00BE1A88">
        <w:t>頁</w:t>
      </w:r>
      <w:r w:rsidR="000F5078" w:rsidRPr="00BE1A88">
        <w:t>、</w:t>
      </w:r>
      <w:r w:rsidRPr="00BE1A88">
        <w:t>発行年とする</w:t>
      </w:r>
      <w:r w:rsidR="007F5D79" w:rsidRPr="00BE1A88">
        <w:t>。</w:t>
      </w:r>
      <w:r w:rsidR="005379C4" w:rsidRPr="00BE1A88">
        <w:t>ホームページの場合は</w:t>
      </w:r>
      <w:r w:rsidR="000F5078" w:rsidRPr="00BE1A88">
        <w:t>、</w:t>
      </w:r>
      <w:r w:rsidR="005379C4" w:rsidRPr="00BE1A88">
        <w:t>アドレスとアクセス日を示す。</w:t>
      </w:r>
    </w:p>
    <w:p w:rsidR="00F049CF" w:rsidRPr="00BE1A88" w:rsidRDefault="002258E3" w:rsidP="00F049CF">
      <w:pPr>
        <w:ind w:left="210" w:hangingChars="100" w:hanging="210"/>
      </w:pPr>
      <w:r w:rsidRPr="00BE1A88">
        <w:rPr>
          <w:rFonts w:hint="eastAsia"/>
        </w:rPr>
        <w:t>１）</w:t>
      </w:r>
      <w:r w:rsidR="00F049CF" w:rsidRPr="00BE1A88">
        <w:rPr>
          <w:rFonts w:hint="eastAsia"/>
        </w:rPr>
        <w:t>内</w:t>
      </w:r>
      <w:r w:rsidR="00F049CF" w:rsidRPr="00BE1A88">
        <w:t>山治夫</w:t>
      </w:r>
      <w:r w:rsidRPr="00BE1A88">
        <w:t>：</w:t>
      </w:r>
      <w:r w:rsidR="00F049CF" w:rsidRPr="00BE1A88">
        <w:rPr>
          <w:rFonts w:cs="ＭＳ Ｐゴシック"/>
          <w:bCs/>
          <w:kern w:val="36"/>
          <w:szCs w:val="21"/>
        </w:rPr>
        <w:t>地方自治体における高齢者福祉施策の歴史的経緯に関する実証的研究</w:t>
      </w:r>
      <w:r w:rsidR="008C0461">
        <w:rPr>
          <w:rFonts w:cs="ＭＳ Ｐゴシック" w:hint="eastAsia"/>
          <w:bCs/>
          <w:kern w:val="36"/>
          <w:szCs w:val="21"/>
        </w:rPr>
        <w:t>；</w:t>
      </w:r>
      <w:r w:rsidR="00F049CF" w:rsidRPr="00BE1A88">
        <w:rPr>
          <w:rFonts w:cs="ＭＳ Ｐゴシック"/>
          <w:bCs/>
          <w:kern w:val="36"/>
          <w:szCs w:val="21"/>
        </w:rPr>
        <w:t>A</w:t>
      </w:r>
      <w:r w:rsidR="00F049CF" w:rsidRPr="00BE1A88">
        <w:rPr>
          <w:rFonts w:cs="ＭＳ Ｐゴシック"/>
          <w:bCs/>
          <w:kern w:val="36"/>
          <w:szCs w:val="21"/>
        </w:rPr>
        <w:t>市における分権と委託を中心に</w:t>
      </w:r>
      <w:r w:rsidR="000F5078" w:rsidRPr="00BE1A88">
        <w:rPr>
          <w:rFonts w:cs="ＭＳ Ｐゴシック"/>
          <w:bCs/>
          <w:kern w:val="36"/>
          <w:szCs w:val="21"/>
        </w:rPr>
        <w:t>、</w:t>
      </w:r>
      <w:r w:rsidR="00F049CF" w:rsidRPr="00BE1A88">
        <w:rPr>
          <w:rFonts w:cs="ＭＳ Ｐゴシック"/>
          <w:bCs/>
          <w:kern w:val="36"/>
          <w:szCs w:val="21"/>
        </w:rPr>
        <w:t>日本の地域福祉</w:t>
      </w:r>
      <w:r w:rsidR="000F5078" w:rsidRPr="00BE1A88">
        <w:rPr>
          <w:rFonts w:cs="ＭＳ Ｐゴシック"/>
          <w:bCs/>
          <w:kern w:val="36"/>
          <w:szCs w:val="21"/>
        </w:rPr>
        <w:t>、</w:t>
      </w:r>
      <w:r w:rsidR="00F049CF" w:rsidRPr="00BE1A88">
        <w:rPr>
          <w:rFonts w:cs="ＭＳ Ｐゴシック"/>
          <w:bCs/>
          <w:kern w:val="36"/>
          <w:szCs w:val="21"/>
        </w:rPr>
        <w:t>14</w:t>
      </w:r>
      <w:r w:rsidR="000F5078" w:rsidRPr="00BE1A88">
        <w:rPr>
          <w:rFonts w:cs="ＭＳ Ｐゴシック"/>
          <w:bCs/>
          <w:kern w:val="36"/>
          <w:szCs w:val="21"/>
        </w:rPr>
        <w:t>、</w:t>
      </w:r>
      <w:r w:rsidR="00F049CF" w:rsidRPr="00BE1A88">
        <w:rPr>
          <w:rFonts w:cs="ＭＳ Ｐゴシック"/>
          <w:bCs/>
          <w:kern w:val="36"/>
          <w:szCs w:val="21"/>
        </w:rPr>
        <w:t>101-110</w:t>
      </w:r>
      <w:r w:rsidR="000F5078" w:rsidRPr="00BE1A88">
        <w:rPr>
          <w:rFonts w:cs="ＭＳ Ｐゴシック"/>
          <w:bCs/>
          <w:kern w:val="36"/>
          <w:szCs w:val="21"/>
        </w:rPr>
        <w:t>、</w:t>
      </w:r>
      <w:r w:rsidR="00F049CF" w:rsidRPr="00BE1A88">
        <w:rPr>
          <w:rFonts w:cs="ＭＳ Ｐゴシック"/>
          <w:bCs/>
          <w:kern w:val="36"/>
          <w:szCs w:val="21"/>
        </w:rPr>
        <w:t>2000</w:t>
      </w:r>
      <w:r w:rsidR="00F049CF" w:rsidRPr="00BE1A88">
        <w:rPr>
          <w:rFonts w:cs="ＭＳ Ｐゴシック"/>
          <w:bCs/>
          <w:kern w:val="36"/>
          <w:szCs w:val="21"/>
        </w:rPr>
        <w:t>．</w:t>
      </w:r>
    </w:p>
    <w:p w:rsidR="005379C4" w:rsidRPr="00BE1A88" w:rsidRDefault="00F049CF" w:rsidP="005379C4">
      <w:pPr>
        <w:ind w:left="210" w:hangingChars="100" w:hanging="210"/>
      </w:pPr>
      <w:r w:rsidRPr="00BE1A88">
        <w:t>２）内山治夫</w:t>
      </w:r>
      <w:r w:rsidR="005379C4" w:rsidRPr="00BE1A88">
        <w:t>：</w:t>
      </w:r>
      <w:r w:rsidRPr="00BE1A88">
        <w:t>福祉サービスの主体と経営</w:t>
      </w:r>
      <w:r w:rsidR="000F5078" w:rsidRPr="00BE1A88">
        <w:t>、</w:t>
      </w:r>
      <w:r w:rsidRPr="00BE1A88">
        <w:rPr>
          <w:szCs w:val="21"/>
        </w:rPr>
        <w:t>みらい</w:t>
      </w:r>
      <w:r w:rsidR="000F5078" w:rsidRPr="00BE1A88">
        <w:rPr>
          <w:szCs w:val="21"/>
        </w:rPr>
        <w:t>、</w:t>
      </w:r>
      <w:r w:rsidR="005379C4" w:rsidRPr="00BE1A88">
        <w:rPr>
          <w:szCs w:val="21"/>
        </w:rPr>
        <w:t>67-78</w:t>
      </w:r>
      <w:r w:rsidR="000F5078" w:rsidRPr="00BE1A88">
        <w:rPr>
          <w:szCs w:val="21"/>
        </w:rPr>
        <w:t>、</w:t>
      </w:r>
      <w:r w:rsidRPr="00BE1A88">
        <w:rPr>
          <w:szCs w:val="21"/>
        </w:rPr>
        <w:t>岐阜</w:t>
      </w:r>
      <w:r w:rsidR="000F5078" w:rsidRPr="00BE1A88">
        <w:rPr>
          <w:szCs w:val="21"/>
        </w:rPr>
        <w:t>、</w:t>
      </w:r>
      <w:r w:rsidRPr="00BE1A88">
        <w:rPr>
          <w:szCs w:val="21"/>
        </w:rPr>
        <w:t>2009</w:t>
      </w:r>
      <w:r w:rsidR="005379C4" w:rsidRPr="00BE1A88">
        <w:rPr>
          <w:szCs w:val="21"/>
        </w:rPr>
        <w:t>．</w:t>
      </w:r>
    </w:p>
    <w:p w:rsidR="00DA1999" w:rsidRPr="00BE1A88" w:rsidRDefault="00DA1999" w:rsidP="00DA1999">
      <w:pPr>
        <w:ind w:left="210" w:hangingChars="100" w:hanging="210"/>
        <w:rPr>
          <w:rFonts w:cs="MS-Gothic"/>
          <w:kern w:val="0"/>
          <w:szCs w:val="21"/>
        </w:rPr>
      </w:pPr>
      <w:r w:rsidRPr="00BE1A88">
        <w:t>３）</w:t>
      </w:r>
      <w:r w:rsidRPr="00BE1A88">
        <w:rPr>
          <w:szCs w:val="21"/>
        </w:rPr>
        <w:t>厚生労働省・</w:t>
      </w:r>
      <w:r w:rsidRPr="00BE1A88">
        <w:rPr>
          <w:rFonts w:cs="MS-Gothic"/>
          <w:kern w:val="0"/>
          <w:szCs w:val="21"/>
        </w:rPr>
        <w:t>新たな地域精神保健医療体制の構築に向けた検討チーム</w:t>
      </w:r>
    </w:p>
    <w:p w:rsidR="00DA1999" w:rsidRPr="00BE1A88" w:rsidRDefault="00DA1999" w:rsidP="00DA1999">
      <w:pPr>
        <w:ind w:left="210" w:hangingChars="100" w:hanging="210"/>
        <w:rPr>
          <w:rFonts w:cs="MS-Gothic"/>
          <w:kern w:val="0"/>
          <w:szCs w:val="21"/>
        </w:rPr>
      </w:pPr>
      <w:r w:rsidRPr="00BE1A88">
        <w:rPr>
          <w:rFonts w:cs="MS-Gothic"/>
          <w:kern w:val="0"/>
          <w:szCs w:val="21"/>
        </w:rPr>
        <w:t>（</w:t>
      </w:r>
      <w:r w:rsidRPr="00BE1A88">
        <w:rPr>
          <w:rFonts w:cs="MS-Gothic"/>
          <w:kern w:val="0"/>
          <w:szCs w:val="21"/>
        </w:rPr>
        <w:t>http://www.mhlw.go.jp/stf/houdou/2r9852000001whvj.html</w:t>
      </w:r>
      <w:r w:rsidRPr="00BE1A88">
        <w:rPr>
          <w:rFonts w:cs="MS-Gothic"/>
          <w:kern w:val="0"/>
          <w:szCs w:val="21"/>
        </w:rPr>
        <w:t>．</w:t>
      </w:r>
      <w:r w:rsidRPr="00BE1A88">
        <w:rPr>
          <w:rFonts w:cs="MS-Gothic"/>
          <w:kern w:val="0"/>
          <w:szCs w:val="21"/>
        </w:rPr>
        <w:t>2012</w:t>
      </w:r>
      <w:r w:rsidRPr="00BE1A88">
        <w:rPr>
          <w:rFonts w:cs="MS-Gothic"/>
          <w:kern w:val="0"/>
          <w:szCs w:val="21"/>
        </w:rPr>
        <w:t>．</w:t>
      </w:r>
      <w:r w:rsidRPr="00BE1A88">
        <w:rPr>
          <w:szCs w:val="21"/>
        </w:rPr>
        <w:t>7.15</w:t>
      </w:r>
      <w:r w:rsidRPr="00BE1A88">
        <w:rPr>
          <w:szCs w:val="21"/>
        </w:rPr>
        <w:t>）．</w:t>
      </w:r>
    </w:p>
    <w:p w:rsidR="00DA1999" w:rsidRPr="00BE1A88" w:rsidRDefault="00DA1999" w:rsidP="002258E3"/>
    <w:p w:rsidR="009C71DF" w:rsidRPr="00BE1A88" w:rsidRDefault="00F049CF" w:rsidP="002258E3">
      <w:r w:rsidRPr="00BE1A88">
        <w:rPr>
          <w:rFonts w:hint="eastAsia"/>
        </w:rPr>
        <w:t>５</w:t>
      </w:r>
      <w:r w:rsidR="005379C4" w:rsidRPr="00BE1A88">
        <w:rPr>
          <w:rFonts w:hint="eastAsia"/>
        </w:rPr>
        <w:t>．</w:t>
      </w:r>
      <w:r w:rsidR="009C71DF" w:rsidRPr="00BE1A88">
        <w:rPr>
          <w:rFonts w:hint="eastAsia"/>
        </w:rPr>
        <w:t>著作権</w:t>
      </w:r>
    </w:p>
    <w:p w:rsidR="009C71DF" w:rsidRPr="00BE1A88" w:rsidRDefault="002F307D" w:rsidP="009C71DF">
      <w:pPr>
        <w:ind w:firstLineChars="100" w:firstLine="210"/>
      </w:pPr>
      <w:r w:rsidRPr="00BE1A88">
        <w:rPr>
          <w:rFonts w:hint="eastAsia"/>
        </w:rPr>
        <w:t>本誌は</w:t>
      </w:r>
      <w:r w:rsidR="000F5078" w:rsidRPr="00BE1A88">
        <w:rPr>
          <w:rFonts w:hint="eastAsia"/>
        </w:rPr>
        <w:t>、</w:t>
      </w:r>
      <w:r w:rsidRPr="00BE1A88">
        <w:rPr>
          <w:rFonts w:hint="eastAsia"/>
        </w:rPr>
        <w:t>愛知高齢者福祉研究</w:t>
      </w:r>
      <w:r w:rsidR="005379C4" w:rsidRPr="00BE1A88">
        <w:rPr>
          <w:rFonts w:hint="eastAsia"/>
        </w:rPr>
        <w:t>会の機関誌であり</w:t>
      </w:r>
      <w:r w:rsidR="000F5078" w:rsidRPr="00BE1A88">
        <w:rPr>
          <w:rFonts w:hint="eastAsia"/>
        </w:rPr>
        <w:t>、</w:t>
      </w:r>
      <w:r w:rsidR="005379C4" w:rsidRPr="00BE1A88">
        <w:rPr>
          <w:rFonts w:hint="eastAsia"/>
        </w:rPr>
        <w:t>毎年</w:t>
      </w:r>
      <w:r w:rsidR="005379C4" w:rsidRPr="00BE1A88">
        <w:rPr>
          <w:rFonts w:hint="eastAsia"/>
        </w:rPr>
        <w:t>1</w:t>
      </w:r>
      <w:r w:rsidR="005379C4" w:rsidRPr="00BE1A88">
        <w:rPr>
          <w:rFonts w:hint="eastAsia"/>
        </w:rPr>
        <w:t>回発行をする。</w:t>
      </w:r>
      <w:r w:rsidR="009C71DF" w:rsidRPr="00BE1A88">
        <w:rPr>
          <w:rFonts w:hint="eastAsia"/>
        </w:rPr>
        <w:t>著作権は</w:t>
      </w:r>
      <w:r w:rsidR="000F5078" w:rsidRPr="00BE1A88">
        <w:rPr>
          <w:rFonts w:hint="eastAsia"/>
        </w:rPr>
        <w:t>、</w:t>
      </w:r>
      <w:r w:rsidR="009C71DF" w:rsidRPr="00BE1A88">
        <w:rPr>
          <w:rFonts w:hint="eastAsia"/>
        </w:rPr>
        <w:t>本会に帰属する。本会の承諾なしに他誌に掲載することを禁ずる。</w:t>
      </w:r>
    </w:p>
    <w:p w:rsidR="009C71DF" w:rsidRPr="00BE1A88" w:rsidRDefault="009C71DF" w:rsidP="002258E3"/>
    <w:p w:rsidR="00BD7432" w:rsidRPr="00BE1A88" w:rsidRDefault="00F049CF" w:rsidP="002258E3">
      <w:r w:rsidRPr="00BE1A88">
        <w:rPr>
          <w:rFonts w:hint="eastAsia"/>
        </w:rPr>
        <w:t>６</w:t>
      </w:r>
      <w:r w:rsidR="00BD7432" w:rsidRPr="00BE1A88">
        <w:rPr>
          <w:rFonts w:hint="eastAsia"/>
        </w:rPr>
        <w:t>．掲載料金</w:t>
      </w:r>
    </w:p>
    <w:p w:rsidR="00BD7432" w:rsidRPr="00BE1A88" w:rsidRDefault="00BD7432" w:rsidP="00407974">
      <w:pPr>
        <w:rPr>
          <w:rFonts w:hAnsi="Century"/>
          <w:szCs w:val="21"/>
        </w:rPr>
      </w:pPr>
      <w:r w:rsidRPr="00BE1A88">
        <w:rPr>
          <w:rFonts w:hint="eastAsia"/>
        </w:rPr>
        <w:t xml:space="preserve">　</w:t>
      </w:r>
      <w:r w:rsidRPr="00BE1A88">
        <w:rPr>
          <w:rFonts w:hint="eastAsia"/>
          <w:szCs w:val="21"/>
        </w:rPr>
        <w:t>掲載料金は</w:t>
      </w:r>
      <w:r w:rsidR="000F5078" w:rsidRPr="00BE1A88">
        <w:rPr>
          <w:rFonts w:hint="eastAsia"/>
          <w:szCs w:val="21"/>
        </w:rPr>
        <w:t>、</w:t>
      </w:r>
      <w:r w:rsidRPr="00BE1A88">
        <w:rPr>
          <w:rFonts w:hint="eastAsia"/>
          <w:szCs w:val="21"/>
        </w:rPr>
        <w:t>本文</w:t>
      </w:r>
      <w:r w:rsidR="000F5078" w:rsidRPr="00BE1A88">
        <w:rPr>
          <w:rFonts w:hint="eastAsia"/>
          <w:szCs w:val="21"/>
        </w:rPr>
        <w:t>、</w:t>
      </w:r>
      <w:r w:rsidRPr="00BE1A88">
        <w:rPr>
          <w:szCs w:val="21"/>
        </w:rPr>
        <w:t xml:space="preserve"> </w:t>
      </w:r>
      <w:r w:rsidRPr="00BE1A88">
        <w:rPr>
          <w:rFonts w:hint="eastAsia"/>
          <w:szCs w:val="21"/>
        </w:rPr>
        <w:t>図表を含めて</w:t>
      </w:r>
      <w:r w:rsidRPr="00BE1A88">
        <w:rPr>
          <w:rFonts w:hint="eastAsia"/>
        </w:rPr>
        <w:t>刷り上り</w:t>
      </w:r>
      <w:r w:rsidRPr="00BE1A88">
        <w:rPr>
          <w:rFonts w:hint="eastAsia"/>
        </w:rPr>
        <w:t>1</w:t>
      </w:r>
      <w:r w:rsidR="00407974" w:rsidRPr="00BE1A88">
        <w:rPr>
          <w:rFonts w:hint="eastAsia"/>
        </w:rPr>
        <w:t>頁</w:t>
      </w:r>
      <w:r w:rsidRPr="00BE1A88">
        <w:rPr>
          <w:rFonts w:hint="eastAsia"/>
        </w:rPr>
        <w:t>につき</w:t>
      </w:r>
      <w:r w:rsidRPr="00BE1A88">
        <w:rPr>
          <w:rFonts w:hint="eastAsia"/>
        </w:rPr>
        <w:t>2</w:t>
      </w:r>
      <w:r w:rsidR="00407974" w:rsidRPr="00BE1A88">
        <w:rPr>
          <w:rFonts w:hint="eastAsia"/>
        </w:rPr>
        <w:t>,</w:t>
      </w:r>
      <w:r w:rsidRPr="00BE1A88">
        <w:rPr>
          <w:rFonts w:hint="eastAsia"/>
        </w:rPr>
        <w:t>000</w:t>
      </w:r>
      <w:r w:rsidRPr="00BE1A88">
        <w:rPr>
          <w:rFonts w:hint="eastAsia"/>
        </w:rPr>
        <w:t>円とし</w:t>
      </w:r>
      <w:r w:rsidR="000F5078" w:rsidRPr="00BE1A88">
        <w:rPr>
          <w:rFonts w:hint="eastAsia"/>
        </w:rPr>
        <w:t>、</w:t>
      </w:r>
      <w:r w:rsidRPr="00BE1A88">
        <w:rPr>
          <w:rFonts w:hAnsi="Century" w:hint="eastAsia"/>
          <w:szCs w:val="21"/>
        </w:rPr>
        <w:t>執筆者が負担する。図表</w:t>
      </w:r>
      <w:r w:rsidR="000F5078" w:rsidRPr="00BE1A88">
        <w:rPr>
          <w:rFonts w:hAnsi="Century" w:hint="eastAsia"/>
          <w:szCs w:val="21"/>
        </w:rPr>
        <w:t>、</w:t>
      </w:r>
      <w:r w:rsidRPr="00BE1A88">
        <w:rPr>
          <w:rFonts w:hAnsi="Century" w:hint="eastAsia"/>
          <w:szCs w:val="21"/>
        </w:rPr>
        <w:t>写真など特殊製版を要した時には実費を執筆者が負担する。研究会依頼論文は研究会負担とする。</w:t>
      </w:r>
    </w:p>
    <w:p w:rsidR="00BD7432" w:rsidRPr="00BE1A88" w:rsidRDefault="00BD7432" w:rsidP="002258E3"/>
    <w:p w:rsidR="002258E3" w:rsidRPr="00BE1A88" w:rsidRDefault="00F049CF" w:rsidP="002258E3">
      <w:r w:rsidRPr="00BE1A88">
        <w:rPr>
          <w:rFonts w:hint="eastAsia"/>
        </w:rPr>
        <w:t>７</w:t>
      </w:r>
      <w:r w:rsidR="002258E3" w:rsidRPr="00BE1A88">
        <w:rPr>
          <w:rFonts w:hint="eastAsia"/>
        </w:rPr>
        <w:t>．原稿の送付</w:t>
      </w:r>
    </w:p>
    <w:p w:rsidR="002258E3" w:rsidRDefault="007042AA" w:rsidP="007042AA">
      <w:pPr>
        <w:ind w:firstLineChars="100" w:firstLine="210"/>
      </w:pPr>
      <w:r w:rsidRPr="0007386C">
        <w:rPr>
          <w:rFonts w:hint="eastAsia"/>
        </w:rPr>
        <w:t>原稿の送付に際しては，表紙，本文原稿</w:t>
      </w:r>
      <w:r w:rsidRPr="0007386C">
        <w:rPr>
          <w:rFonts w:hint="eastAsia"/>
        </w:rPr>
        <w:t>1</w:t>
      </w:r>
      <w:r w:rsidRPr="0007386C">
        <w:rPr>
          <w:rFonts w:hint="eastAsia"/>
        </w:rPr>
        <w:t>編（オリジナルファイル）と執筆者情報（執筆者名など）を削除したコピー</w:t>
      </w:r>
      <w:r w:rsidRPr="0007386C">
        <w:rPr>
          <w:rFonts w:hint="eastAsia"/>
        </w:rPr>
        <w:t>1</w:t>
      </w:r>
      <w:r w:rsidRPr="0007386C">
        <w:rPr>
          <w:rFonts w:hint="eastAsia"/>
        </w:rPr>
        <w:t>編（査読用ファイ</w:t>
      </w:r>
      <w:r w:rsidRPr="00F71B79">
        <w:rPr>
          <w:rFonts w:hint="eastAsia"/>
        </w:rPr>
        <w:t>ル）を</w:t>
      </w:r>
      <w:r w:rsidRPr="00F71B79">
        <w:rPr>
          <w:rFonts w:hint="eastAsia"/>
        </w:rPr>
        <w:t>Word</w:t>
      </w:r>
      <w:r w:rsidRPr="00F71B79">
        <w:rPr>
          <w:rFonts w:hint="eastAsia"/>
        </w:rPr>
        <w:t>及び</w:t>
      </w:r>
      <w:r w:rsidRPr="00F71B79">
        <w:rPr>
          <w:rFonts w:hint="eastAsia"/>
        </w:rPr>
        <w:t>PDF</w:t>
      </w:r>
      <w:r w:rsidRPr="00F71B79">
        <w:rPr>
          <w:rFonts w:hint="eastAsia"/>
        </w:rPr>
        <w:t>で作成し，電子メールに添付して送付する</w:t>
      </w:r>
      <w:r w:rsidR="00F049CF" w:rsidRPr="00F71B79">
        <w:rPr>
          <w:rFonts w:hint="eastAsia"/>
        </w:rPr>
        <w:t>。</w:t>
      </w:r>
      <w:r w:rsidR="002258E3" w:rsidRPr="00F71B79">
        <w:rPr>
          <w:rFonts w:hint="eastAsia"/>
        </w:rPr>
        <w:t>3</w:t>
      </w:r>
      <w:r w:rsidR="00407974" w:rsidRPr="00F71B79">
        <w:rPr>
          <w:rFonts w:hint="eastAsia"/>
        </w:rPr>
        <w:t>週間以内に</w:t>
      </w:r>
      <w:r w:rsidR="002258E3" w:rsidRPr="00F71B79">
        <w:rPr>
          <w:rFonts w:hint="eastAsia"/>
        </w:rPr>
        <w:t>連絡がない場合は著者から再度研究会へ連絡をすること。</w:t>
      </w:r>
      <w:r w:rsidR="008C0461" w:rsidRPr="00F71B79">
        <w:rPr>
          <w:rFonts w:hint="eastAsia"/>
        </w:rPr>
        <w:t>受付後、</w:t>
      </w:r>
      <w:r w:rsidR="002258E3" w:rsidRPr="00F71B79">
        <w:rPr>
          <w:rFonts w:hint="eastAsia"/>
        </w:rPr>
        <w:t>査読を経て「採択」の結果を原則メールで連絡をする。</w:t>
      </w:r>
      <w:r w:rsidR="002F307D" w:rsidRPr="00F71B79">
        <w:rPr>
          <w:rFonts w:hint="eastAsia"/>
        </w:rPr>
        <w:t>投稿要項に添っていない原稿は</w:t>
      </w:r>
      <w:r w:rsidR="000F5078" w:rsidRPr="00F71B79">
        <w:rPr>
          <w:rFonts w:hint="eastAsia"/>
        </w:rPr>
        <w:t>、</w:t>
      </w:r>
      <w:r w:rsidR="008C0461" w:rsidRPr="00F71B79">
        <w:rPr>
          <w:rFonts w:hint="eastAsia"/>
        </w:rPr>
        <w:t>受付</w:t>
      </w:r>
      <w:r w:rsidR="002F307D" w:rsidRPr="00F71B79">
        <w:rPr>
          <w:rFonts w:hint="eastAsia"/>
        </w:rPr>
        <w:t>ができないため</w:t>
      </w:r>
      <w:r w:rsidR="000F5078" w:rsidRPr="00F71B79">
        <w:rPr>
          <w:rFonts w:hint="eastAsia"/>
        </w:rPr>
        <w:t>、</w:t>
      </w:r>
      <w:r w:rsidR="002F307D" w:rsidRPr="00F71B79">
        <w:rPr>
          <w:rFonts w:hint="eastAsia"/>
        </w:rPr>
        <w:t>差し戻し</w:t>
      </w:r>
      <w:r w:rsidR="000F5078" w:rsidRPr="00F71B79">
        <w:rPr>
          <w:rFonts w:hint="eastAsia"/>
        </w:rPr>
        <w:t>、</w:t>
      </w:r>
      <w:r w:rsidR="00C47FC2" w:rsidRPr="00F71B79">
        <w:rPr>
          <w:rFonts w:hint="eastAsia"/>
        </w:rPr>
        <w:t>修正の上</w:t>
      </w:r>
      <w:r w:rsidR="000F5078" w:rsidRPr="00F71B79">
        <w:rPr>
          <w:rFonts w:hint="eastAsia"/>
        </w:rPr>
        <w:t>、</w:t>
      </w:r>
      <w:r w:rsidR="00C47FC2" w:rsidRPr="00F71B79">
        <w:rPr>
          <w:rFonts w:hint="eastAsia"/>
        </w:rPr>
        <w:t>再</w:t>
      </w:r>
      <w:r w:rsidR="002F307D" w:rsidRPr="00F71B79">
        <w:rPr>
          <w:rFonts w:hint="eastAsia"/>
        </w:rPr>
        <w:t>投稿</w:t>
      </w:r>
      <w:r w:rsidR="00C47FC2" w:rsidRPr="00F71B79">
        <w:rPr>
          <w:rFonts w:hint="eastAsia"/>
        </w:rPr>
        <w:t>の</w:t>
      </w:r>
      <w:r w:rsidR="008C0461" w:rsidRPr="00F71B79">
        <w:rPr>
          <w:rFonts w:hint="eastAsia"/>
        </w:rPr>
        <w:t>受付</w:t>
      </w:r>
      <w:r w:rsidR="002F307D" w:rsidRPr="00F71B79">
        <w:rPr>
          <w:rFonts w:hint="eastAsia"/>
        </w:rPr>
        <w:t>を</w:t>
      </w:r>
      <w:r w:rsidR="002F307D">
        <w:rPr>
          <w:rFonts w:hint="eastAsia"/>
        </w:rPr>
        <w:t>行う。</w:t>
      </w:r>
    </w:p>
    <w:p w:rsidR="00BD7432" w:rsidRPr="002258E3" w:rsidRDefault="00BD7432" w:rsidP="00BD7432">
      <w:pPr>
        <w:sectPr w:rsidR="00BD7432" w:rsidRPr="002258E3" w:rsidSect="002258E3">
          <w:type w:val="continuous"/>
          <w:pgSz w:w="11906" w:h="16838" w:code="9"/>
          <w:pgMar w:top="1134" w:right="1134" w:bottom="1134" w:left="1134" w:header="851" w:footer="992" w:gutter="0"/>
          <w:cols w:num="2" w:space="425"/>
          <w:docGrid w:type="lines" w:linePitch="360"/>
        </w:sectPr>
      </w:pPr>
    </w:p>
    <w:tbl>
      <w:tblPr>
        <w:tblStyle w:val="a8"/>
        <w:tblpPr w:leftFromText="142" w:rightFromText="142" w:horzAnchor="margin" w:tblpY="510"/>
        <w:tblW w:w="0" w:type="auto"/>
        <w:tblLook w:val="04A0" w:firstRow="1" w:lastRow="0" w:firstColumn="1" w:lastColumn="0" w:noHBand="0" w:noVBand="1"/>
      </w:tblPr>
      <w:tblGrid>
        <w:gridCol w:w="9287"/>
      </w:tblGrid>
      <w:tr w:rsidR="00EA41E0" w:rsidTr="00BD7432">
        <w:tc>
          <w:tcPr>
            <w:tcW w:w="9644" w:type="dxa"/>
          </w:tcPr>
          <w:p w:rsidR="005078CC" w:rsidRPr="008C0461" w:rsidRDefault="005078CC" w:rsidP="00BD7432">
            <w:pPr>
              <w:jc w:val="center"/>
              <w:rPr>
                <w:rFonts w:asciiTheme="majorEastAsia" w:eastAsiaTheme="majorEastAsia" w:hAnsiTheme="majorEastAsia"/>
                <w:b/>
                <w:sz w:val="24"/>
                <w:szCs w:val="24"/>
                <w:bdr w:val="single" w:sz="4" w:space="0" w:color="auto"/>
              </w:rPr>
            </w:pPr>
            <w:r w:rsidRPr="008C0461">
              <w:rPr>
                <w:rFonts w:asciiTheme="majorEastAsia" w:eastAsiaTheme="majorEastAsia" w:hAnsiTheme="majorEastAsia" w:hint="eastAsia"/>
                <w:b/>
                <w:sz w:val="24"/>
                <w:szCs w:val="24"/>
                <w:bdr w:val="single" w:sz="4" w:space="0" w:color="auto"/>
              </w:rPr>
              <w:lastRenderedPageBreak/>
              <w:t>原著論文</w:t>
            </w:r>
          </w:p>
          <w:p w:rsidR="005078CC" w:rsidRPr="008C0461" w:rsidRDefault="005078CC" w:rsidP="008C0461">
            <w:pPr>
              <w:ind w:left="258" w:hangingChars="100" w:hanging="258"/>
              <w:jc w:val="center"/>
              <w:rPr>
                <w:rFonts w:asciiTheme="majorEastAsia" w:eastAsiaTheme="majorEastAsia" w:hAnsiTheme="majorEastAsia"/>
                <w:b/>
                <w:sz w:val="24"/>
                <w:szCs w:val="24"/>
              </w:rPr>
            </w:pPr>
          </w:p>
          <w:p w:rsidR="005078CC" w:rsidRPr="00F71B79" w:rsidRDefault="00133D09" w:rsidP="008C0461">
            <w:pPr>
              <w:ind w:left="258" w:hangingChars="100" w:hanging="258"/>
              <w:jc w:val="center"/>
              <w:rPr>
                <w:rFonts w:ascii="ＭＳ ゴシック" w:eastAsia="ＭＳ ゴシック" w:hAnsi="ＭＳ ゴシック" w:cs="Times New Roman"/>
                <w:b/>
                <w:sz w:val="24"/>
                <w:szCs w:val="24"/>
              </w:rPr>
            </w:pPr>
            <w:r w:rsidRPr="008C0461">
              <w:rPr>
                <w:rFonts w:ascii="ＭＳ ゴシック" w:eastAsia="ＭＳ ゴシック" w:hAnsi="ＭＳ ゴシック" w:cs="Times New Roman" w:hint="eastAsia"/>
                <w:b/>
                <w:sz w:val="24"/>
                <w:szCs w:val="24"/>
              </w:rPr>
              <w:t>社会福祉協議会における</w:t>
            </w:r>
            <w:r w:rsidR="008C0461" w:rsidRPr="00F71B79">
              <w:rPr>
                <w:rFonts w:ascii="ＭＳ ゴシック" w:eastAsia="ＭＳ ゴシック" w:hAnsi="ＭＳ ゴシック" w:cs="Times New Roman" w:hint="eastAsia"/>
                <w:b/>
                <w:sz w:val="24"/>
                <w:szCs w:val="24"/>
              </w:rPr>
              <w:t>・・・・・（12ポイントが原則）</w:t>
            </w:r>
          </w:p>
          <w:p w:rsidR="00BD7432" w:rsidRPr="00F71B79" w:rsidRDefault="00BD7432" w:rsidP="008C0461">
            <w:pPr>
              <w:rPr>
                <w:rFonts w:asciiTheme="majorEastAsia" w:eastAsiaTheme="majorEastAsia" w:hAnsiTheme="majorEastAsia"/>
                <w:b/>
                <w:sz w:val="24"/>
                <w:szCs w:val="24"/>
              </w:rPr>
            </w:pPr>
          </w:p>
          <w:p w:rsidR="008C0461" w:rsidRPr="00F71B79" w:rsidRDefault="008C0461" w:rsidP="008C0461">
            <w:pPr>
              <w:ind w:left="258" w:hangingChars="100" w:hanging="258"/>
              <w:jc w:val="center"/>
              <w:rPr>
                <w:rFonts w:asciiTheme="majorEastAsia" w:eastAsiaTheme="majorEastAsia" w:hAnsiTheme="majorEastAsia"/>
                <w:b/>
                <w:sz w:val="24"/>
                <w:szCs w:val="24"/>
              </w:rPr>
            </w:pPr>
            <w:r w:rsidRPr="00F71B79">
              <w:rPr>
                <w:rFonts w:asciiTheme="majorEastAsia" w:eastAsiaTheme="majorEastAsia" w:hAnsiTheme="majorEastAsia" w:hint="eastAsia"/>
                <w:b/>
                <w:sz w:val="24"/>
                <w:szCs w:val="24"/>
              </w:rPr>
              <w:t>Practice of ・・・・・</w:t>
            </w:r>
          </w:p>
          <w:p w:rsidR="008C0461" w:rsidRPr="00F71B79" w:rsidRDefault="008C0461" w:rsidP="008C0461">
            <w:pPr>
              <w:ind w:left="257" w:hangingChars="100" w:hanging="257"/>
              <w:rPr>
                <w:rFonts w:asciiTheme="majorEastAsia" w:eastAsiaTheme="majorEastAsia" w:hAnsiTheme="majorEastAsia"/>
                <w:sz w:val="24"/>
                <w:szCs w:val="24"/>
              </w:rPr>
            </w:pPr>
          </w:p>
          <w:p w:rsidR="00EA41E0" w:rsidRPr="00F71B79" w:rsidRDefault="000231DD" w:rsidP="000231DD">
            <w:pPr>
              <w:ind w:left="210"/>
              <w:jc w:val="center"/>
            </w:pPr>
            <w:r w:rsidRPr="00F71B79">
              <w:rPr>
                <w:rFonts w:hint="eastAsia"/>
              </w:rPr>
              <w:t>社会</w:t>
            </w:r>
            <w:r w:rsidR="00EA41E0" w:rsidRPr="00F71B79">
              <w:rPr>
                <w:rFonts w:hint="eastAsia"/>
              </w:rPr>
              <w:t>福男</w:t>
            </w:r>
            <w:r w:rsidR="000F5078" w:rsidRPr="00F71B79">
              <w:rPr>
                <w:rFonts w:hint="eastAsia"/>
              </w:rPr>
              <w:t>、</w:t>
            </w:r>
            <w:r w:rsidRPr="00F71B79">
              <w:rPr>
                <w:rFonts w:hint="eastAsia"/>
              </w:rPr>
              <w:t>社会</w:t>
            </w:r>
            <w:r w:rsidR="00EA41E0" w:rsidRPr="00F71B79">
              <w:rPr>
                <w:rFonts w:hint="eastAsia"/>
              </w:rPr>
              <w:t>福子（○○社会福祉協議会）</w:t>
            </w:r>
            <w:r w:rsidR="000F5078" w:rsidRPr="00F71B79">
              <w:rPr>
                <w:rFonts w:hint="eastAsia"/>
              </w:rPr>
              <w:t>、</w:t>
            </w:r>
            <w:r w:rsidRPr="00F71B79">
              <w:rPr>
                <w:rFonts w:hint="eastAsia"/>
              </w:rPr>
              <w:t>福祉</w:t>
            </w:r>
            <w:r w:rsidR="00EA41E0" w:rsidRPr="00F71B79">
              <w:rPr>
                <w:rFonts w:hint="eastAsia"/>
              </w:rPr>
              <w:t>福男（介護老人保健施設○○）</w:t>
            </w:r>
          </w:p>
          <w:p w:rsidR="008C0461" w:rsidRPr="00F71B79" w:rsidRDefault="008C0461" w:rsidP="00BD7432"/>
          <w:p w:rsidR="002258E3" w:rsidRPr="00F71B79" w:rsidRDefault="002258E3" w:rsidP="00BD7432">
            <w:pPr>
              <w:rPr>
                <w:rFonts w:asciiTheme="majorEastAsia" w:eastAsiaTheme="majorEastAsia" w:hAnsiTheme="majorEastAsia"/>
              </w:rPr>
            </w:pPr>
            <w:r w:rsidRPr="00F71B79">
              <w:rPr>
                <w:rFonts w:asciiTheme="majorEastAsia" w:eastAsiaTheme="majorEastAsia" w:hAnsiTheme="majorEastAsia" w:hint="eastAsia"/>
              </w:rPr>
              <w:t>要約</w:t>
            </w:r>
            <w:r w:rsidR="008966DF" w:rsidRPr="00F71B79">
              <w:rPr>
                <w:rFonts w:asciiTheme="majorEastAsia" w:eastAsiaTheme="majorEastAsia" w:hAnsiTheme="majorEastAsia" w:hint="eastAsia"/>
              </w:rPr>
              <w:t>（MSゴシック）</w:t>
            </w:r>
          </w:p>
          <w:p w:rsidR="002258E3" w:rsidRPr="00F71B79" w:rsidRDefault="002258E3" w:rsidP="00BD7432">
            <w:r w:rsidRPr="00F71B79">
              <w:rPr>
                <w:rFonts w:hint="eastAsia"/>
              </w:rPr>
              <w:t xml:space="preserve">　・・・・・・・・</w:t>
            </w:r>
            <w:r w:rsidR="008966DF" w:rsidRPr="00F71B79">
              <w:rPr>
                <w:rFonts w:hint="eastAsia"/>
              </w:rPr>
              <w:t>（本文は</w:t>
            </w:r>
            <w:r w:rsidR="008966DF" w:rsidRPr="00F71B79">
              <w:rPr>
                <w:rFonts w:hint="eastAsia"/>
              </w:rPr>
              <w:t>MS</w:t>
            </w:r>
            <w:r w:rsidR="008966DF" w:rsidRPr="00F71B79">
              <w:rPr>
                <w:rFonts w:hint="eastAsia"/>
              </w:rPr>
              <w:t>明朝）</w:t>
            </w:r>
          </w:p>
          <w:p w:rsidR="008C0461" w:rsidRPr="00F71B79" w:rsidRDefault="008C0461" w:rsidP="008C0461"/>
          <w:p w:rsidR="008C0461" w:rsidRPr="00F71B79" w:rsidRDefault="008C0461" w:rsidP="008C0461">
            <w:pPr>
              <w:ind w:left="1352" w:hangingChars="596" w:hanging="1352"/>
            </w:pPr>
            <w:r w:rsidRPr="00F71B79">
              <w:rPr>
                <w:rFonts w:ascii="ＭＳ 明朝" w:hAnsi="ＭＳ 明朝" w:hint="eastAsia"/>
                <w:szCs w:val="21"/>
              </w:rPr>
              <w:t>キーワード：</w:t>
            </w:r>
            <w:r w:rsidRPr="00F71B79">
              <w:rPr>
                <w:rFonts w:hint="eastAsia"/>
              </w:rPr>
              <w:t>○○、○○</w:t>
            </w:r>
          </w:p>
          <w:p w:rsidR="008C0461" w:rsidRPr="00F71B79" w:rsidRDefault="008C0461" w:rsidP="008C0461">
            <w:pPr>
              <w:ind w:left="1352" w:hangingChars="596" w:hanging="1352"/>
            </w:pPr>
            <w:r w:rsidRPr="00F71B79">
              <w:rPr>
                <w:rFonts w:hint="eastAsia"/>
              </w:rPr>
              <w:t>Key word</w:t>
            </w:r>
            <w:r w:rsidRPr="00F71B79">
              <w:rPr>
                <w:rFonts w:hint="eastAsia"/>
              </w:rPr>
              <w:t>：○○、○○</w:t>
            </w:r>
          </w:p>
          <w:p w:rsidR="002258E3" w:rsidRPr="008C0461" w:rsidRDefault="002258E3" w:rsidP="00BD7432"/>
          <w:p w:rsidR="00EA41E0" w:rsidRPr="008966DF" w:rsidRDefault="00EA41E0" w:rsidP="00BD7432">
            <w:pPr>
              <w:rPr>
                <w:rFonts w:asciiTheme="majorEastAsia" w:eastAsiaTheme="majorEastAsia" w:hAnsiTheme="majorEastAsia"/>
              </w:rPr>
            </w:pPr>
            <w:r w:rsidRPr="008966DF">
              <w:rPr>
                <w:rFonts w:asciiTheme="majorEastAsia" w:eastAsiaTheme="majorEastAsia" w:hAnsiTheme="majorEastAsia" w:hint="eastAsia"/>
              </w:rPr>
              <w:t>Ⅰ．はじめに</w:t>
            </w:r>
            <w:r w:rsidR="008966DF" w:rsidRPr="008966DF">
              <w:rPr>
                <w:rFonts w:asciiTheme="majorEastAsia" w:eastAsiaTheme="majorEastAsia" w:hAnsiTheme="majorEastAsia" w:hint="eastAsia"/>
              </w:rPr>
              <w:t>（MSゴシック）</w:t>
            </w:r>
          </w:p>
          <w:p w:rsidR="00EA41E0" w:rsidRPr="008966DF" w:rsidRDefault="00EA41E0" w:rsidP="008966DF">
            <w:r w:rsidRPr="008966DF">
              <w:rPr>
                <w:rFonts w:asciiTheme="minorEastAsia" w:hAnsiTheme="minorEastAsia" w:hint="eastAsia"/>
              </w:rPr>
              <w:t xml:space="preserve">　本研究は・・・・・・・・</w:t>
            </w:r>
            <w:r w:rsidR="008966DF">
              <w:rPr>
                <w:rFonts w:hint="eastAsia"/>
              </w:rPr>
              <w:t>（本文は</w:t>
            </w:r>
            <w:r w:rsidR="008966DF">
              <w:rPr>
                <w:rFonts w:hint="eastAsia"/>
              </w:rPr>
              <w:t>MS</w:t>
            </w:r>
            <w:r w:rsidR="008966DF">
              <w:rPr>
                <w:rFonts w:hint="eastAsia"/>
              </w:rPr>
              <w:t>明朝）</w:t>
            </w:r>
          </w:p>
          <w:p w:rsidR="00BD7432" w:rsidRPr="008966DF" w:rsidRDefault="00BD7432" w:rsidP="00BD7432">
            <w:pPr>
              <w:rPr>
                <w:rFonts w:asciiTheme="minorEastAsia" w:hAnsiTheme="minorEastAsia"/>
              </w:rPr>
            </w:pPr>
          </w:p>
          <w:p w:rsidR="002258E3" w:rsidRPr="008966DF" w:rsidRDefault="00BD7432" w:rsidP="00BD7432">
            <w:pPr>
              <w:rPr>
                <w:rFonts w:asciiTheme="majorEastAsia" w:eastAsiaTheme="majorEastAsia" w:hAnsiTheme="majorEastAsia"/>
              </w:rPr>
            </w:pPr>
            <w:r w:rsidRPr="008966DF">
              <w:rPr>
                <w:rFonts w:asciiTheme="majorEastAsia" w:eastAsiaTheme="majorEastAsia" w:hAnsiTheme="majorEastAsia" w:hint="eastAsia"/>
              </w:rPr>
              <w:t>Ⅱ．研究目的</w:t>
            </w:r>
            <w:r w:rsidR="008966DF" w:rsidRPr="008966DF">
              <w:rPr>
                <w:rFonts w:asciiTheme="majorEastAsia" w:eastAsiaTheme="majorEastAsia" w:hAnsiTheme="majorEastAsia" w:hint="eastAsia"/>
              </w:rPr>
              <w:t>（MSゴシック）</w:t>
            </w:r>
          </w:p>
          <w:p w:rsidR="008966DF" w:rsidRDefault="00BD7432" w:rsidP="008966DF">
            <w:pPr>
              <w:ind w:firstLineChars="100" w:firstLine="227"/>
            </w:pPr>
            <w:r w:rsidRPr="008966DF">
              <w:rPr>
                <w:rFonts w:asciiTheme="minorEastAsia" w:hAnsiTheme="minorEastAsia" w:hint="eastAsia"/>
              </w:rPr>
              <w:t>本研究の目的は</w:t>
            </w:r>
            <w:r w:rsidR="002258E3" w:rsidRPr="008966DF">
              <w:rPr>
                <w:rFonts w:asciiTheme="minorEastAsia" w:hAnsiTheme="minorEastAsia" w:hint="eastAsia"/>
              </w:rPr>
              <w:t>・・・・・・・</w:t>
            </w:r>
            <w:r w:rsidR="008966DF">
              <w:rPr>
                <w:rFonts w:hint="eastAsia"/>
              </w:rPr>
              <w:t>（本文は</w:t>
            </w:r>
            <w:r w:rsidR="008966DF">
              <w:rPr>
                <w:rFonts w:hint="eastAsia"/>
              </w:rPr>
              <w:t>MS</w:t>
            </w:r>
            <w:r w:rsidR="008966DF">
              <w:rPr>
                <w:rFonts w:hint="eastAsia"/>
              </w:rPr>
              <w:t>明朝）</w:t>
            </w:r>
          </w:p>
          <w:p w:rsidR="002258E3" w:rsidRPr="008966DF" w:rsidRDefault="002258E3" w:rsidP="00BD7432">
            <w:pPr>
              <w:rPr>
                <w:rFonts w:asciiTheme="minorEastAsia" w:hAnsiTheme="minorEastAsia"/>
              </w:rPr>
            </w:pPr>
          </w:p>
          <w:p w:rsidR="00133D09" w:rsidRPr="008966DF" w:rsidRDefault="00133D09" w:rsidP="00BD7432">
            <w:pPr>
              <w:rPr>
                <w:rFonts w:asciiTheme="majorEastAsia" w:eastAsiaTheme="majorEastAsia" w:hAnsiTheme="majorEastAsia"/>
              </w:rPr>
            </w:pPr>
            <w:r w:rsidRPr="008966DF">
              <w:rPr>
                <w:rFonts w:asciiTheme="majorEastAsia" w:eastAsiaTheme="majorEastAsia" w:hAnsiTheme="majorEastAsia" w:hint="eastAsia"/>
              </w:rPr>
              <w:t>Ⅲ．研究方法</w:t>
            </w:r>
            <w:r w:rsidR="008966DF" w:rsidRPr="008966DF">
              <w:rPr>
                <w:rFonts w:asciiTheme="majorEastAsia" w:eastAsiaTheme="majorEastAsia" w:hAnsiTheme="majorEastAsia" w:hint="eastAsia"/>
              </w:rPr>
              <w:t>（MSゴシック）</w:t>
            </w:r>
          </w:p>
          <w:p w:rsidR="008966DF" w:rsidRDefault="008966DF" w:rsidP="008966DF">
            <w:r>
              <w:rPr>
                <w:rFonts w:hint="eastAsia"/>
              </w:rPr>
              <w:t xml:space="preserve">　・・・・・・・・（本文は</w:t>
            </w:r>
            <w:r>
              <w:rPr>
                <w:rFonts w:hint="eastAsia"/>
              </w:rPr>
              <w:t>MS</w:t>
            </w:r>
            <w:r>
              <w:rPr>
                <w:rFonts w:hint="eastAsia"/>
              </w:rPr>
              <w:t>明朝）</w:t>
            </w:r>
          </w:p>
          <w:p w:rsidR="00133D09" w:rsidRPr="008966DF" w:rsidRDefault="00133D09" w:rsidP="00BD7432"/>
          <w:p w:rsidR="002258E3" w:rsidRPr="002258E3" w:rsidRDefault="002258E3" w:rsidP="00BD7432">
            <w:pPr>
              <w:rPr>
                <w:rFonts w:asciiTheme="majorEastAsia" w:eastAsiaTheme="majorEastAsia" w:hAnsiTheme="majorEastAsia"/>
              </w:rPr>
            </w:pPr>
            <w:r w:rsidRPr="002258E3">
              <w:rPr>
                <w:rFonts w:asciiTheme="majorEastAsia" w:eastAsiaTheme="majorEastAsia" w:hAnsiTheme="majorEastAsia" w:hint="eastAsia"/>
              </w:rPr>
              <w:t>文献</w:t>
            </w:r>
            <w:r w:rsidR="008966DF" w:rsidRPr="008966DF">
              <w:rPr>
                <w:rFonts w:asciiTheme="majorEastAsia" w:eastAsiaTheme="majorEastAsia" w:hAnsiTheme="majorEastAsia" w:hint="eastAsia"/>
              </w:rPr>
              <w:t>（MSゴシック）</w:t>
            </w:r>
          </w:p>
          <w:p w:rsidR="008966DF" w:rsidRPr="008966DF" w:rsidRDefault="008966DF" w:rsidP="008966DF">
            <w:pPr>
              <w:ind w:left="197" w:hangingChars="100" w:hanging="197"/>
              <w:rPr>
                <w:sz w:val="18"/>
                <w:szCs w:val="18"/>
              </w:rPr>
            </w:pPr>
            <w:r w:rsidRPr="008966DF">
              <w:rPr>
                <w:rFonts w:hint="eastAsia"/>
                <w:sz w:val="18"/>
                <w:szCs w:val="18"/>
              </w:rPr>
              <w:t>１）内</w:t>
            </w:r>
            <w:r w:rsidRPr="008966DF">
              <w:rPr>
                <w:sz w:val="18"/>
                <w:szCs w:val="18"/>
              </w:rPr>
              <w:t>山治夫：</w:t>
            </w:r>
            <w:r w:rsidRPr="008966DF">
              <w:rPr>
                <w:rFonts w:cs="ＭＳ Ｐゴシック" w:hint="eastAsia"/>
                <w:bCs/>
                <w:kern w:val="36"/>
                <w:sz w:val="18"/>
                <w:szCs w:val="18"/>
              </w:rPr>
              <w:t>・・・・・</w:t>
            </w:r>
            <w:r>
              <w:rPr>
                <w:rFonts w:cs="ＭＳ Ｐゴシック" w:hint="eastAsia"/>
                <w:bCs/>
                <w:kern w:val="36"/>
                <w:sz w:val="18"/>
                <w:szCs w:val="18"/>
              </w:rPr>
              <w:t>（文献は</w:t>
            </w:r>
            <w:r>
              <w:rPr>
                <w:rFonts w:cs="ＭＳ Ｐゴシック" w:hint="eastAsia"/>
                <w:bCs/>
                <w:kern w:val="36"/>
                <w:sz w:val="18"/>
                <w:szCs w:val="18"/>
              </w:rPr>
              <w:t>9</w:t>
            </w:r>
            <w:r>
              <w:rPr>
                <w:rFonts w:cs="ＭＳ Ｐゴシック" w:hint="eastAsia"/>
                <w:bCs/>
                <w:kern w:val="36"/>
                <w:sz w:val="18"/>
                <w:szCs w:val="18"/>
              </w:rPr>
              <w:t>ポイントとし、</w:t>
            </w:r>
            <w:r>
              <w:rPr>
                <w:rFonts w:cs="ＭＳ Ｐゴシック" w:hint="eastAsia"/>
                <w:bCs/>
                <w:kern w:val="36"/>
                <w:sz w:val="18"/>
                <w:szCs w:val="18"/>
              </w:rPr>
              <w:t>2</w:t>
            </w:r>
            <w:r>
              <w:rPr>
                <w:rFonts w:cs="ＭＳ Ｐゴシック" w:hint="eastAsia"/>
                <w:bCs/>
                <w:kern w:val="36"/>
                <w:sz w:val="18"/>
                <w:szCs w:val="18"/>
              </w:rPr>
              <w:t>行目に連なる場合は一文字下げる）</w:t>
            </w:r>
          </w:p>
          <w:p w:rsidR="002258E3" w:rsidRPr="008966DF" w:rsidRDefault="002258E3" w:rsidP="008966DF">
            <w:pPr>
              <w:rPr>
                <w:sz w:val="18"/>
                <w:szCs w:val="18"/>
              </w:rPr>
            </w:pPr>
          </w:p>
        </w:tc>
      </w:tr>
    </w:tbl>
    <w:p w:rsidR="00EA41E0" w:rsidRDefault="00EA41E0" w:rsidP="00A83F74"/>
    <w:p w:rsidR="002F307D" w:rsidRDefault="002F307D" w:rsidP="002F307D">
      <w:r>
        <w:rPr>
          <w:rFonts w:hint="eastAsia"/>
        </w:rPr>
        <w:t>編集委員長　：　内山治夫</w:t>
      </w:r>
    </w:p>
    <w:p w:rsidR="008966DF" w:rsidRDefault="00C47FC2" w:rsidP="00145534">
      <w:pPr>
        <w:ind w:left="1814" w:hangingChars="800" w:hanging="1814"/>
      </w:pPr>
      <w:r>
        <w:rPr>
          <w:rFonts w:hint="eastAsia"/>
        </w:rPr>
        <w:t>編集委員</w:t>
      </w:r>
      <w:r>
        <w:rPr>
          <w:rFonts w:hint="eastAsia"/>
        </w:rPr>
        <w:t xml:space="preserve">    </w:t>
      </w:r>
      <w:r>
        <w:rPr>
          <w:rFonts w:hint="eastAsia"/>
        </w:rPr>
        <w:t>：</w:t>
      </w:r>
      <w:r>
        <w:rPr>
          <w:rFonts w:hint="eastAsia"/>
        </w:rPr>
        <w:t xml:space="preserve">  </w:t>
      </w:r>
      <w:r>
        <w:rPr>
          <w:rFonts w:hint="eastAsia"/>
        </w:rPr>
        <w:t>祢宜佐統美</w:t>
      </w:r>
      <w:r w:rsidR="000F5078">
        <w:rPr>
          <w:rFonts w:hint="eastAsia"/>
        </w:rPr>
        <w:t>、</w:t>
      </w:r>
      <w:r>
        <w:rPr>
          <w:rFonts w:hint="eastAsia"/>
        </w:rPr>
        <w:t>河口尚子</w:t>
      </w:r>
      <w:r w:rsidR="000F5078">
        <w:rPr>
          <w:rFonts w:hint="eastAsia"/>
        </w:rPr>
        <w:t>、</w:t>
      </w:r>
      <w:r w:rsidRPr="0064521A">
        <w:rPr>
          <w:rFonts w:hint="eastAsia"/>
        </w:rPr>
        <w:t>小木曽加奈子</w:t>
      </w:r>
      <w:r w:rsidR="000F5078">
        <w:rPr>
          <w:rFonts w:hint="eastAsia"/>
        </w:rPr>
        <w:t>、</w:t>
      </w:r>
      <w:r w:rsidRPr="0064521A">
        <w:rPr>
          <w:rFonts w:hint="eastAsia"/>
        </w:rPr>
        <w:t>樋田</w:t>
      </w:r>
      <w:r w:rsidRPr="008966DF">
        <w:rPr>
          <w:rFonts w:hint="eastAsia"/>
        </w:rPr>
        <w:t>小百合</w:t>
      </w:r>
      <w:r w:rsidR="000F5078" w:rsidRPr="008966DF">
        <w:rPr>
          <w:rFonts w:hint="eastAsia"/>
        </w:rPr>
        <w:t>、</w:t>
      </w:r>
      <w:r w:rsidR="00AE7264" w:rsidRPr="008966DF">
        <w:rPr>
          <w:rFonts w:hint="eastAsia"/>
        </w:rPr>
        <w:t>真鍋顕久、</w:t>
      </w:r>
    </w:p>
    <w:p w:rsidR="00C47FC2" w:rsidRPr="008966DF" w:rsidRDefault="00AE7264" w:rsidP="008966DF">
      <w:pPr>
        <w:ind w:leftChars="800" w:left="1814"/>
      </w:pPr>
      <w:r w:rsidRPr="008966DF">
        <w:rPr>
          <w:rFonts w:hint="eastAsia"/>
        </w:rPr>
        <w:t>山下科子、</w:t>
      </w:r>
      <w:r w:rsidR="001428D0" w:rsidRPr="008966DF">
        <w:rPr>
          <w:rFonts w:hint="eastAsia"/>
        </w:rPr>
        <w:t>渡邊美幸</w:t>
      </w:r>
    </w:p>
    <w:p w:rsidR="002F307D" w:rsidRPr="008966DF" w:rsidRDefault="002F307D" w:rsidP="002F307D">
      <w:pPr>
        <w:rPr>
          <w:rFonts w:asciiTheme="minorEastAsia" w:hAnsiTheme="minorEastAsia" w:cs="メイリオ"/>
          <w:szCs w:val="21"/>
        </w:rPr>
      </w:pPr>
      <w:r w:rsidRPr="008966DF">
        <w:rPr>
          <w:rFonts w:hint="eastAsia"/>
        </w:rPr>
        <w:t xml:space="preserve">編集事務局　：　</w:t>
      </w:r>
      <w:r w:rsidR="00BE1A88">
        <w:rPr>
          <w:rFonts w:asciiTheme="minorEastAsia" w:hAnsiTheme="minorEastAsia" w:cs="メイリオ" w:hint="eastAsia"/>
          <w:szCs w:val="21"/>
        </w:rPr>
        <w:t>岐阜大学　　小木曽加奈子</w:t>
      </w:r>
      <w:r w:rsidRPr="008966DF">
        <w:rPr>
          <w:rFonts w:asciiTheme="minorEastAsia" w:hAnsiTheme="minorEastAsia" w:cs="メイリオ" w:hint="eastAsia"/>
          <w:szCs w:val="21"/>
        </w:rPr>
        <w:t xml:space="preserve">　研究室</w:t>
      </w:r>
    </w:p>
    <w:p w:rsidR="008966DF" w:rsidRPr="008966DF" w:rsidRDefault="008966DF" w:rsidP="00DA1999"/>
    <w:p w:rsidR="001D276C" w:rsidRPr="008966DF" w:rsidRDefault="001D276C" w:rsidP="00DA1999">
      <w:r w:rsidRPr="008966DF">
        <w:rPr>
          <w:rFonts w:hint="eastAsia"/>
        </w:rPr>
        <w:t>原稿締め切り：　毎</w:t>
      </w:r>
      <w:r w:rsidRPr="00F71B79">
        <w:rPr>
          <w:rFonts w:hint="eastAsia"/>
        </w:rPr>
        <w:t>年</w:t>
      </w:r>
      <w:r w:rsidR="008C0461" w:rsidRPr="00F71B79">
        <w:rPr>
          <w:rFonts w:hint="eastAsia"/>
        </w:rPr>
        <w:t>6</w:t>
      </w:r>
      <w:r w:rsidRPr="008966DF">
        <w:rPr>
          <w:rFonts w:hint="eastAsia"/>
        </w:rPr>
        <w:t>月末日</w:t>
      </w:r>
    </w:p>
    <w:p w:rsidR="00145534" w:rsidRDefault="00DA1999" w:rsidP="00A83F74">
      <w:pPr>
        <w:rPr>
          <w:rFonts w:asciiTheme="minorEastAsia" w:hAnsiTheme="minorEastAsia" w:cs="メイリオ"/>
          <w:szCs w:val="21"/>
        </w:rPr>
      </w:pPr>
      <w:r>
        <w:rPr>
          <w:rFonts w:hint="eastAsia"/>
        </w:rPr>
        <w:t>原稿提出先</w:t>
      </w:r>
      <w:r w:rsidR="008966DF">
        <w:rPr>
          <w:rFonts w:hint="eastAsia"/>
        </w:rPr>
        <w:t xml:space="preserve">　</w:t>
      </w:r>
      <w:r>
        <w:rPr>
          <w:rFonts w:hint="eastAsia"/>
        </w:rPr>
        <w:t>：</w:t>
      </w:r>
      <w:r w:rsidR="008966DF">
        <w:rPr>
          <w:rFonts w:hint="eastAsia"/>
        </w:rPr>
        <w:t xml:space="preserve">　</w:t>
      </w:r>
      <w:r w:rsidR="002F307D" w:rsidRPr="001D276C">
        <w:rPr>
          <w:rFonts w:cs="メイリオ"/>
          <w:szCs w:val="21"/>
        </w:rPr>
        <w:t>〒</w:t>
      </w:r>
      <w:r w:rsidR="002F307D" w:rsidRPr="001D276C">
        <w:rPr>
          <w:rFonts w:cs="メイリオ"/>
          <w:szCs w:val="21"/>
        </w:rPr>
        <w:t>501-1193</w:t>
      </w:r>
      <w:r w:rsidR="002F307D" w:rsidRPr="001D276C">
        <w:rPr>
          <w:rFonts w:cs="メイリオ"/>
          <w:szCs w:val="21"/>
        </w:rPr>
        <w:t xml:space="preserve">　岐阜県岐阜市柳戸</w:t>
      </w:r>
      <w:r w:rsidR="002F307D" w:rsidRPr="001D276C">
        <w:rPr>
          <w:rFonts w:cs="メイリオ"/>
          <w:szCs w:val="21"/>
        </w:rPr>
        <w:t>1-1</w:t>
      </w:r>
      <w:r w:rsidR="00B9288A" w:rsidRPr="001D276C">
        <w:rPr>
          <w:rFonts w:cs="メイリオ"/>
          <w:szCs w:val="21"/>
        </w:rPr>
        <w:t xml:space="preserve">　</w:t>
      </w:r>
    </w:p>
    <w:p w:rsidR="004C5DF4" w:rsidRPr="002F307D" w:rsidRDefault="002F307D" w:rsidP="008966DF">
      <w:pPr>
        <w:ind w:firstLineChars="850" w:firstLine="1928"/>
      </w:pPr>
      <w:r>
        <w:rPr>
          <w:rFonts w:asciiTheme="minorEastAsia" w:hAnsiTheme="minorEastAsia" w:cs="メイリオ" w:hint="eastAsia"/>
          <w:szCs w:val="21"/>
        </w:rPr>
        <w:t>岐阜大学医学部看護学科　小木曽加奈子</w:t>
      </w:r>
      <w:r w:rsidR="00641F6E">
        <w:rPr>
          <w:rFonts w:asciiTheme="minorEastAsia" w:hAnsiTheme="minorEastAsia" w:cs="メイリオ" w:hint="eastAsia"/>
          <w:szCs w:val="21"/>
        </w:rPr>
        <w:t xml:space="preserve">　</w:t>
      </w:r>
      <w:r>
        <w:rPr>
          <w:rFonts w:asciiTheme="minorEastAsia" w:hAnsiTheme="minorEastAsia" w:cs="メイリオ" w:hint="eastAsia"/>
          <w:szCs w:val="21"/>
        </w:rPr>
        <w:t>研究室</w:t>
      </w:r>
    </w:p>
    <w:p w:rsidR="00123432" w:rsidRPr="008C0461" w:rsidRDefault="002F307D" w:rsidP="00A83F74">
      <w:pPr>
        <w:rPr>
          <w:rFonts w:cs="メイリオ"/>
          <w:szCs w:val="21"/>
        </w:rPr>
      </w:pPr>
      <w:r w:rsidRPr="001D276C">
        <w:rPr>
          <w:rFonts w:cs="メイリオ"/>
          <w:szCs w:val="21"/>
        </w:rPr>
        <w:t xml:space="preserve">        </w:t>
      </w:r>
      <w:r w:rsidR="00B9288A" w:rsidRPr="001D276C">
        <w:rPr>
          <w:rFonts w:cs="メイリオ"/>
          <w:szCs w:val="21"/>
        </w:rPr>
        <w:t xml:space="preserve">　　　</w:t>
      </w:r>
      <w:r w:rsidR="008966DF">
        <w:rPr>
          <w:rFonts w:cs="メイリオ" w:hint="eastAsia"/>
          <w:szCs w:val="21"/>
        </w:rPr>
        <w:t xml:space="preserve">   </w:t>
      </w:r>
      <w:r w:rsidRPr="001D276C">
        <w:rPr>
          <w:rFonts w:cs="メイリオ"/>
          <w:szCs w:val="21"/>
        </w:rPr>
        <w:t>メール：</w:t>
      </w:r>
      <w:hyperlink r:id="rId8" w:history="1">
        <w:r w:rsidRPr="001D276C">
          <w:rPr>
            <w:rStyle w:val="a7"/>
            <w:rFonts w:cs="メイリオ"/>
            <w:szCs w:val="21"/>
          </w:rPr>
          <w:t>ogisok@gifu-u.ac.jp</w:t>
        </w:r>
      </w:hyperlink>
    </w:p>
    <w:p w:rsidR="00E83156" w:rsidRDefault="00CD4C9F" w:rsidP="00A83F74">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1" type="#_x0000_t176" style="position:absolute;left:0;text-align:left;margin-left:39.3pt;margin-top:3.85pt;width:393pt;height:60.75pt;z-index:251658240">
            <v:textbox style="mso-next-textbox:#_x0000_s2051" inset="5.85pt,.7pt,5.85pt,.7pt">
              <w:txbxContent>
                <w:p w:rsidR="00E83156" w:rsidRDefault="00E83156">
                  <w:pPr>
                    <w:rPr>
                      <w:sz w:val="24"/>
                      <w:szCs w:val="24"/>
                    </w:rPr>
                  </w:pPr>
                </w:p>
                <w:p w:rsidR="00E83156" w:rsidRPr="00145534" w:rsidRDefault="00E83156">
                  <w:pPr>
                    <w:rPr>
                      <w:sz w:val="22"/>
                    </w:rPr>
                  </w:pPr>
                  <w:r w:rsidRPr="00145534">
                    <w:rPr>
                      <w:rFonts w:hint="eastAsia"/>
                      <w:sz w:val="22"/>
                    </w:rPr>
                    <w:t>愛知高齢者福祉研究会のホームページ：</w:t>
                  </w:r>
                  <w:hyperlink r:id="rId9" w:history="1">
                    <w:bookmarkStart w:id="0" w:name="_GoBack"/>
                    <w:bookmarkEnd w:id="0"/>
                    <w:r w:rsidRPr="00145534">
                      <w:rPr>
                        <w:rStyle w:val="a7"/>
                        <w:sz w:val="22"/>
                      </w:rPr>
                      <w:t>aichikoureiken.com/</w:t>
                    </w:r>
                  </w:hyperlink>
                </w:p>
                <w:p w:rsidR="00E83156" w:rsidRDefault="00E83156">
                  <w:pPr>
                    <w:rPr>
                      <w:sz w:val="24"/>
                      <w:szCs w:val="24"/>
                    </w:rPr>
                  </w:pPr>
                </w:p>
                <w:p w:rsidR="00E83156" w:rsidRDefault="00E83156">
                  <w:pPr>
                    <w:rPr>
                      <w:sz w:val="24"/>
                      <w:szCs w:val="24"/>
                    </w:rPr>
                  </w:pPr>
                </w:p>
                <w:p w:rsidR="00E83156" w:rsidRDefault="00E83156">
                  <w:pPr>
                    <w:rPr>
                      <w:sz w:val="24"/>
                      <w:szCs w:val="24"/>
                    </w:rPr>
                  </w:pPr>
                </w:p>
                <w:p w:rsidR="00E83156" w:rsidRPr="00E83156" w:rsidRDefault="00E83156">
                  <w:pPr>
                    <w:rPr>
                      <w:sz w:val="24"/>
                      <w:szCs w:val="24"/>
                    </w:rPr>
                  </w:pPr>
                </w:p>
              </w:txbxContent>
            </v:textbox>
          </v:shape>
        </w:pict>
      </w:r>
    </w:p>
    <w:p w:rsidR="00E83156" w:rsidRDefault="00E83156" w:rsidP="00A83F74"/>
    <w:p w:rsidR="00E83156" w:rsidRDefault="00E83156" w:rsidP="00A83F74"/>
    <w:p w:rsidR="00E83156" w:rsidRDefault="00E83156" w:rsidP="00A83F74"/>
    <w:p w:rsidR="007042AA" w:rsidRDefault="00E83156" w:rsidP="007042AA">
      <w:r>
        <w:rPr>
          <w:rFonts w:hint="eastAsia"/>
        </w:rPr>
        <w:t xml:space="preserve">　　　　学会の規約や入会申込書</w:t>
      </w:r>
      <w:r w:rsidR="000F5078">
        <w:rPr>
          <w:rFonts w:hint="eastAsia"/>
        </w:rPr>
        <w:t>、</w:t>
      </w:r>
      <w:r>
        <w:rPr>
          <w:rFonts w:hint="eastAsia"/>
        </w:rPr>
        <w:t>朝日セミナーなどの情報が掲載されています。</w:t>
      </w:r>
    </w:p>
    <w:sectPr w:rsidR="007042AA" w:rsidSect="00747319">
      <w:type w:val="continuous"/>
      <w:pgSz w:w="11906" w:h="16838" w:code="9"/>
      <w:pgMar w:top="1701" w:right="1134" w:bottom="1134" w:left="1701" w:header="851" w:footer="992" w:gutter="0"/>
      <w:cols w:space="425"/>
      <w:docGrid w:type="linesAndChars" w:linePitch="333"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0C5" w:rsidRDefault="006E30C5" w:rsidP="00A83F74">
      <w:r>
        <w:separator/>
      </w:r>
    </w:p>
  </w:endnote>
  <w:endnote w:type="continuationSeparator" w:id="0">
    <w:p w:rsidR="006E30C5" w:rsidRDefault="006E30C5" w:rsidP="00A8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0C5" w:rsidRDefault="006E30C5" w:rsidP="00A83F74">
      <w:r>
        <w:separator/>
      </w:r>
    </w:p>
  </w:footnote>
  <w:footnote w:type="continuationSeparator" w:id="0">
    <w:p w:rsidR="006E30C5" w:rsidRDefault="006E30C5" w:rsidP="00A83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27"/>
  <w:drawingGridVerticalSpacing w:val="173"/>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3F74"/>
    <w:rsid w:val="000231DD"/>
    <w:rsid w:val="00047769"/>
    <w:rsid w:val="0007386C"/>
    <w:rsid w:val="000757A7"/>
    <w:rsid w:val="00081553"/>
    <w:rsid w:val="0008175D"/>
    <w:rsid w:val="000D62FC"/>
    <w:rsid w:val="000E0128"/>
    <w:rsid w:val="000F5078"/>
    <w:rsid w:val="00123432"/>
    <w:rsid w:val="00133D09"/>
    <w:rsid w:val="001428D0"/>
    <w:rsid w:val="00145534"/>
    <w:rsid w:val="00160C52"/>
    <w:rsid w:val="00171421"/>
    <w:rsid w:val="001D276C"/>
    <w:rsid w:val="001F4560"/>
    <w:rsid w:val="0021767C"/>
    <w:rsid w:val="002258E3"/>
    <w:rsid w:val="00244F8A"/>
    <w:rsid w:val="002561D8"/>
    <w:rsid w:val="002F307D"/>
    <w:rsid w:val="00306866"/>
    <w:rsid w:val="003251A2"/>
    <w:rsid w:val="00341E3A"/>
    <w:rsid w:val="00393AC4"/>
    <w:rsid w:val="003A265E"/>
    <w:rsid w:val="003C2DD8"/>
    <w:rsid w:val="003D783B"/>
    <w:rsid w:val="00407974"/>
    <w:rsid w:val="00435801"/>
    <w:rsid w:val="004C5DF4"/>
    <w:rsid w:val="005078CC"/>
    <w:rsid w:val="005379C4"/>
    <w:rsid w:val="005F2B6A"/>
    <w:rsid w:val="005F470C"/>
    <w:rsid w:val="006247BD"/>
    <w:rsid w:val="00632A5E"/>
    <w:rsid w:val="00641F6E"/>
    <w:rsid w:val="0064521A"/>
    <w:rsid w:val="0067611C"/>
    <w:rsid w:val="006C2965"/>
    <w:rsid w:val="006E0AEE"/>
    <w:rsid w:val="006E30C5"/>
    <w:rsid w:val="007042AA"/>
    <w:rsid w:val="0074664D"/>
    <w:rsid w:val="00747319"/>
    <w:rsid w:val="007565F7"/>
    <w:rsid w:val="007900E0"/>
    <w:rsid w:val="007E086D"/>
    <w:rsid w:val="007F5D79"/>
    <w:rsid w:val="00827C0A"/>
    <w:rsid w:val="0083793F"/>
    <w:rsid w:val="008966DF"/>
    <w:rsid w:val="008C0461"/>
    <w:rsid w:val="0091501F"/>
    <w:rsid w:val="009C71DF"/>
    <w:rsid w:val="00A27DE8"/>
    <w:rsid w:val="00A43A3F"/>
    <w:rsid w:val="00A83F74"/>
    <w:rsid w:val="00AE7264"/>
    <w:rsid w:val="00AF3EC3"/>
    <w:rsid w:val="00B55776"/>
    <w:rsid w:val="00B9288A"/>
    <w:rsid w:val="00BA251B"/>
    <w:rsid w:val="00BD7432"/>
    <w:rsid w:val="00BE1A88"/>
    <w:rsid w:val="00C16142"/>
    <w:rsid w:val="00C47FC2"/>
    <w:rsid w:val="00CD4C9F"/>
    <w:rsid w:val="00D066BF"/>
    <w:rsid w:val="00D1001D"/>
    <w:rsid w:val="00D52213"/>
    <w:rsid w:val="00D96CE3"/>
    <w:rsid w:val="00DA1999"/>
    <w:rsid w:val="00DC6AF8"/>
    <w:rsid w:val="00DD34C0"/>
    <w:rsid w:val="00DE14CF"/>
    <w:rsid w:val="00E10992"/>
    <w:rsid w:val="00E15EA6"/>
    <w:rsid w:val="00E656C7"/>
    <w:rsid w:val="00E83156"/>
    <w:rsid w:val="00EA41E0"/>
    <w:rsid w:val="00F049CF"/>
    <w:rsid w:val="00F71B79"/>
    <w:rsid w:val="00F71E6B"/>
    <w:rsid w:val="00F93540"/>
    <w:rsid w:val="00FB5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6BF"/>
    <w:pPr>
      <w:widowControl w:val="0"/>
      <w:jc w:val="both"/>
    </w:pPr>
  </w:style>
  <w:style w:type="paragraph" w:styleId="1">
    <w:name w:val="heading 1"/>
    <w:basedOn w:val="a"/>
    <w:next w:val="a"/>
    <w:link w:val="10"/>
    <w:uiPriority w:val="9"/>
    <w:qFormat/>
    <w:rsid w:val="00F049C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F74"/>
    <w:pPr>
      <w:tabs>
        <w:tab w:val="center" w:pos="4252"/>
        <w:tab w:val="right" w:pos="8504"/>
      </w:tabs>
      <w:snapToGrid w:val="0"/>
    </w:pPr>
  </w:style>
  <w:style w:type="character" w:customStyle="1" w:styleId="a4">
    <w:name w:val="ヘッダー (文字)"/>
    <w:basedOn w:val="a0"/>
    <w:link w:val="a3"/>
    <w:uiPriority w:val="99"/>
    <w:rsid w:val="00A83F74"/>
  </w:style>
  <w:style w:type="paragraph" w:styleId="a5">
    <w:name w:val="footer"/>
    <w:basedOn w:val="a"/>
    <w:link w:val="a6"/>
    <w:uiPriority w:val="99"/>
    <w:unhideWhenUsed/>
    <w:rsid w:val="00A83F74"/>
    <w:pPr>
      <w:tabs>
        <w:tab w:val="center" w:pos="4252"/>
        <w:tab w:val="right" w:pos="8504"/>
      </w:tabs>
      <w:snapToGrid w:val="0"/>
    </w:pPr>
  </w:style>
  <w:style w:type="character" w:customStyle="1" w:styleId="a6">
    <w:name w:val="フッター (文字)"/>
    <w:basedOn w:val="a0"/>
    <w:link w:val="a5"/>
    <w:uiPriority w:val="99"/>
    <w:rsid w:val="00A83F74"/>
  </w:style>
  <w:style w:type="character" w:styleId="a7">
    <w:name w:val="Hyperlink"/>
    <w:basedOn w:val="a0"/>
    <w:uiPriority w:val="99"/>
    <w:unhideWhenUsed/>
    <w:rsid w:val="00A83F74"/>
    <w:rPr>
      <w:color w:val="0000FF"/>
      <w:u w:val="single"/>
    </w:rPr>
  </w:style>
  <w:style w:type="table" w:styleId="a8">
    <w:name w:val="Table Grid"/>
    <w:basedOn w:val="a1"/>
    <w:uiPriority w:val="59"/>
    <w:rsid w:val="00EA4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7432"/>
    <w:pPr>
      <w:widowControl w:val="0"/>
      <w:autoSpaceDE w:val="0"/>
      <w:autoSpaceDN w:val="0"/>
      <w:adjustRightInd w:val="0"/>
    </w:pPr>
    <w:rPr>
      <w:rFonts w:ascii="ＭＳ....." w:eastAsia="ＭＳ....." w:cs="ＭＳ....."/>
      <w:color w:val="000000"/>
      <w:kern w:val="0"/>
      <w:sz w:val="24"/>
      <w:szCs w:val="24"/>
    </w:rPr>
  </w:style>
  <w:style w:type="character" w:customStyle="1" w:styleId="10">
    <w:name w:val="見出し 1 (文字)"/>
    <w:basedOn w:val="a0"/>
    <w:link w:val="1"/>
    <w:uiPriority w:val="9"/>
    <w:rsid w:val="00F049CF"/>
    <w:rPr>
      <w:rFonts w:asciiTheme="majorHAnsi" w:eastAsiaTheme="majorEastAsia" w:hAnsiTheme="majorHAnsi" w:cstheme="majorBidi"/>
      <w:sz w:val="24"/>
      <w:szCs w:val="24"/>
    </w:rPr>
  </w:style>
  <w:style w:type="paragraph" w:customStyle="1" w:styleId="a9">
    <w:name w:val="テキスト"/>
    <w:rsid w:val="00747319"/>
    <w:pPr>
      <w:widowControl w:val="0"/>
      <w:wordWrap w:val="0"/>
      <w:autoSpaceDE w:val="0"/>
      <w:autoSpaceDN w:val="0"/>
      <w:adjustRightInd w:val="0"/>
      <w:spacing w:line="453" w:lineRule="atLeast"/>
      <w:jc w:val="both"/>
    </w:pPr>
    <w:rPr>
      <w:rFonts w:ascii="ＭＳ 明朝" w:eastAsia="ＭＳ 明朝" w:hAnsi="ＭＳ 明朝" w:cs="ＭＳ 明朝"/>
      <w:spacing w:val="-1"/>
      <w:kern w:val="0"/>
      <w:sz w:val="24"/>
      <w:szCs w:val="24"/>
    </w:rPr>
  </w:style>
  <w:style w:type="paragraph" w:styleId="aa">
    <w:name w:val="Balloon Text"/>
    <w:basedOn w:val="a"/>
    <w:link w:val="ab"/>
    <w:uiPriority w:val="99"/>
    <w:semiHidden/>
    <w:unhideWhenUsed/>
    <w:rsid w:val="00F71B7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1B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31201">
      <w:bodyDiv w:val="1"/>
      <w:marLeft w:val="0"/>
      <w:marRight w:val="0"/>
      <w:marTop w:val="0"/>
      <w:marBottom w:val="0"/>
      <w:divBdr>
        <w:top w:val="none" w:sz="0" w:space="0" w:color="auto"/>
        <w:left w:val="none" w:sz="0" w:space="0" w:color="auto"/>
        <w:bottom w:val="none" w:sz="0" w:space="0" w:color="auto"/>
        <w:right w:val="none" w:sz="0" w:space="0" w:color="auto"/>
      </w:divBdr>
    </w:div>
    <w:div w:id="443309938">
      <w:bodyDiv w:val="1"/>
      <w:marLeft w:val="0"/>
      <w:marRight w:val="0"/>
      <w:marTop w:val="0"/>
      <w:marBottom w:val="0"/>
      <w:divBdr>
        <w:top w:val="none" w:sz="0" w:space="0" w:color="auto"/>
        <w:left w:val="none" w:sz="0" w:space="0" w:color="auto"/>
        <w:bottom w:val="none" w:sz="0" w:space="0" w:color="auto"/>
        <w:right w:val="none" w:sz="0" w:space="0" w:color="auto"/>
      </w:divBdr>
    </w:div>
    <w:div w:id="748120509">
      <w:bodyDiv w:val="1"/>
      <w:marLeft w:val="0"/>
      <w:marRight w:val="0"/>
      <w:marTop w:val="0"/>
      <w:marBottom w:val="0"/>
      <w:divBdr>
        <w:top w:val="none" w:sz="0" w:space="0" w:color="auto"/>
        <w:left w:val="none" w:sz="0" w:space="0" w:color="auto"/>
        <w:bottom w:val="none" w:sz="0" w:space="0" w:color="auto"/>
        <w:right w:val="none" w:sz="0" w:space="0" w:color="auto"/>
      </w:divBdr>
    </w:div>
    <w:div w:id="1048721185">
      <w:bodyDiv w:val="1"/>
      <w:marLeft w:val="0"/>
      <w:marRight w:val="0"/>
      <w:marTop w:val="0"/>
      <w:marBottom w:val="0"/>
      <w:divBdr>
        <w:top w:val="none" w:sz="0" w:space="0" w:color="auto"/>
        <w:left w:val="none" w:sz="0" w:space="0" w:color="auto"/>
        <w:bottom w:val="none" w:sz="0" w:space="0" w:color="auto"/>
        <w:right w:val="none" w:sz="0" w:space="0" w:color="auto"/>
      </w:divBdr>
    </w:div>
    <w:div w:id="1154564604">
      <w:bodyDiv w:val="1"/>
      <w:marLeft w:val="0"/>
      <w:marRight w:val="0"/>
      <w:marTop w:val="0"/>
      <w:marBottom w:val="0"/>
      <w:divBdr>
        <w:top w:val="none" w:sz="0" w:space="0" w:color="auto"/>
        <w:left w:val="none" w:sz="0" w:space="0" w:color="auto"/>
        <w:bottom w:val="none" w:sz="0" w:space="0" w:color="auto"/>
        <w:right w:val="none" w:sz="0" w:space="0" w:color="auto"/>
      </w:divBdr>
      <w:divsChild>
        <w:div w:id="1002857765">
          <w:marLeft w:val="0"/>
          <w:marRight w:val="0"/>
          <w:marTop w:val="0"/>
          <w:marBottom w:val="0"/>
          <w:divBdr>
            <w:top w:val="none" w:sz="0" w:space="0" w:color="auto"/>
            <w:left w:val="none" w:sz="0" w:space="0" w:color="auto"/>
            <w:bottom w:val="none" w:sz="0" w:space="0" w:color="auto"/>
            <w:right w:val="none" w:sz="0" w:space="0" w:color="auto"/>
          </w:divBdr>
        </w:div>
        <w:div w:id="1481384736">
          <w:marLeft w:val="0"/>
          <w:marRight w:val="0"/>
          <w:marTop w:val="0"/>
          <w:marBottom w:val="0"/>
          <w:divBdr>
            <w:top w:val="none" w:sz="0" w:space="0" w:color="auto"/>
            <w:left w:val="none" w:sz="0" w:space="0" w:color="auto"/>
            <w:bottom w:val="none" w:sz="0" w:space="0" w:color="auto"/>
            <w:right w:val="none" w:sz="0" w:space="0" w:color="auto"/>
          </w:divBdr>
        </w:div>
        <w:div w:id="454296865">
          <w:marLeft w:val="0"/>
          <w:marRight w:val="0"/>
          <w:marTop w:val="0"/>
          <w:marBottom w:val="0"/>
          <w:divBdr>
            <w:top w:val="none" w:sz="0" w:space="0" w:color="auto"/>
            <w:left w:val="none" w:sz="0" w:space="0" w:color="auto"/>
            <w:bottom w:val="none" w:sz="0" w:space="0" w:color="auto"/>
            <w:right w:val="none" w:sz="0" w:space="0" w:color="auto"/>
          </w:divBdr>
        </w:div>
        <w:div w:id="1431923706">
          <w:marLeft w:val="0"/>
          <w:marRight w:val="0"/>
          <w:marTop w:val="0"/>
          <w:marBottom w:val="0"/>
          <w:divBdr>
            <w:top w:val="none" w:sz="0" w:space="0" w:color="auto"/>
            <w:left w:val="none" w:sz="0" w:space="0" w:color="auto"/>
            <w:bottom w:val="none" w:sz="0" w:space="0" w:color="auto"/>
            <w:right w:val="none" w:sz="0" w:space="0" w:color="auto"/>
          </w:divBdr>
        </w:div>
        <w:div w:id="2006854959">
          <w:marLeft w:val="0"/>
          <w:marRight w:val="0"/>
          <w:marTop w:val="0"/>
          <w:marBottom w:val="0"/>
          <w:divBdr>
            <w:top w:val="none" w:sz="0" w:space="0" w:color="auto"/>
            <w:left w:val="none" w:sz="0" w:space="0" w:color="auto"/>
            <w:bottom w:val="none" w:sz="0" w:space="0" w:color="auto"/>
            <w:right w:val="none" w:sz="0" w:space="0" w:color="auto"/>
          </w:divBdr>
        </w:div>
        <w:div w:id="27992170">
          <w:marLeft w:val="0"/>
          <w:marRight w:val="0"/>
          <w:marTop w:val="0"/>
          <w:marBottom w:val="0"/>
          <w:divBdr>
            <w:top w:val="none" w:sz="0" w:space="0" w:color="auto"/>
            <w:left w:val="none" w:sz="0" w:space="0" w:color="auto"/>
            <w:bottom w:val="none" w:sz="0" w:space="0" w:color="auto"/>
            <w:right w:val="none" w:sz="0" w:space="0" w:color="auto"/>
          </w:divBdr>
        </w:div>
        <w:div w:id="89931305">
          <w:marLeft w:val="0"/>
          <w:marRight w:val="0"/>
          <w:marTop w:val="0"/>
          <w:marBottom w:val="0"/>
          <w:divBdr>
            <w:top w:val="none" w:sz="0" w:space="0" w:color="auto"/>
            <w:left w:val="none" w:sz="0" w:space="0" w:color="auto"/>
            <w:bottom w:val="none" w:sz="0" w:space="0" w:color="auto"/>
            <w:right w:val="none" w:sz="0" w:space="0" w:color="auto"/>
          </w:divBdr>
        </w:div>
        <w:div w:id="1400518174">
          <w:marLeft w:val="0"/>
          <w:marRight w:val="0"/>
          <w:marTop w:val="0"/>
          <w:marBottom w:val="0"/>
          <w:divBdr>
            <w:top w:val="none" w:sz="0" w:space="0" w:color="auto"/>
            <w:left w:val="none" w:sz="0" w:space="0" w:color="auto"/>
            <w:bottom w:val="none" w:sz="0" w:space="0" w:color="auto"/>
            <w:right w:val="none" w:sz="0" w:space="0" w:color="auto"/>
          </w:divBdr>
        </w:div>
        <w:div w:id="1049232560">
          <w:marLeft w:val="0"/>
          <w:marRight w:val="0"/>
          <w:marTop w:val="0"/>
          <w:marBottom w:val="0"/>
          <w:divBdr>
            <w:top w:val="none" w:sz="0" w:space="0" w:color="auto"/>
            <w:left w:val="none" w:sz="0" w:space="0" w:color="auto"/>
            <w:bottom w:val="none" w:sz="0" w:space="0" w:color="auto"/>
            <w:right w:val="none" w:sz="0" w:space="0" w:color="auto"/>
          </w:divBdr>
        </w:div>
        <w:div w:id="1589541075">
          <w:marLeft w:val="0"/>
          <w:marRight w:val="0"/>
          <w:marTop w:val="0"/>
          <w:marBottom w:val="0"/>
          <w:divBdr>
            <w:top w:val="none" w:sz="0" w:space="0" w:color="auto"/>
            <w:left w:val="none" w:sz="0" w:space="0" w:color="auto"/>
            <w:bottom w:val="none" w:sz="0" w:space="0" w:color="auto"/>
            <w:right w:val="none" w:sz="0" w:space="0" w:color="auto"/>
          </w:divBdr>
        </w:div>
        <w:div w:id="1421679470">
          <w:marLeft w:val="0"/>
          <w:marRight w:val="0"/>
          <w:marTop w:val="0"/>
          <w:marBottom w:val="0"/>
          <w:divBdr>
            <w:top w:val="none" w:sz="0" w:space="0" w:color="auto"/>
            <w:left w:val="none" w:sz="0" w:space="0" w:color="auto"/>
            <w:bottom w:val="none" w:sz="0" w:space="0" w:color="auto"/>
            <w:right w:val="none" w:sz="0" w:space="0" w:color="auto"/>
          </w:divBdr>
        </w:div>
        <w:div w:id="1236893652">
          <w:marLeft w:val="0"/>
          <w:marRight w:val="0"/>
          <w:marTop w:val="0"/>
          <w:marBottom w:val="0"/>
          <w:divBdr>
            <w:top w:val="none" w:sz="0" w:space="0" w:color="auto"/>
            <w:left w:val="none" w:sz="0" w:space="0" w:color="auto"/>
            <w:bottom w:val="none" w:sz="0" w:space="0" w:color="auto"/>
            <w:right w:val="none" w:sz="0" w:space="0" w:color="auto"/>
          </w:divBdr>
        </w:div>
        <w:div w:id="637420833">
          <w:marLeft w:val="0"/>
          <w:marRight w:val="0"/>
          <w:marTop w:val="0"/>
          <w:marBottom w:val="0"/>
          <w:divBdr>
            <w:top w:val="none" w:sz="0" w:space="0" w:color="auto"/>
            <w:left w:val="none" w:sz="0" w:space="0" w:color="auto"/>
            <w:bottom w:val="none" w:sz="0" w:space="0" w:color="auto"/>
            <w:right w:val="none" w:sz="0" w:space="0" w:color="auto"/>
          </w:divBdr>
        </w:div>
        <w:div w:id="361053571">
          <w:marLeft w:val="0"/>
          <w:marRight w:val="0"/>
          <w:marTop w:val="0"/>
          <w:marBottom w:val="0"/>
          <w:divBdr>
            <w:top w:val="none" w:sz="0" w:space="0" w:color="auto"/>
            <w:left w:val="none" w:sz="0" w:space="0" w:color="auto"/>
            <w:bottom w:val="none" w:sz="0" w:space="0" w:color="auto"/>
            <w:right w:val="none" w:sz="0" w:space="0" w:color="auto"/>
          </w:divBdr>
        </w:div>
        <w:div w:id="1719550788">
          <w:marLeft w:val="0"/>
          <w:marRight w:val="0"/>
          <w:marTop w:val="0"/>
          <w:marBottom w:val="0"/>
          <w:divBdr>
            <w:top w:val="none" w:sz="0" w:space="0" w:color="auto"/>
            <w:left w:val="none" w:sz="0" w:space="0" w:color="auto"/>
            <w:bottom w:val="none" w:sz="0" w:space="0" w:color="auto"/>
            <w:right w:val="none" w:sz="0" w:space="0" w:color="auto"/>
          </w:divBdr>
        </w:div>
        <w:div w:id="860777905">
          <w:marLeft w:val="0"/>
          <w:marRight w:val="0"/>
          <w:marTop w:val="0"/>
          <w:marBottom w:val="0"/>
          <w:divBdr>
            <w:top w:val="none" w:sz="0" w:space="0" w:color="auto"/>
            <w:left w:val="none" w:sz="0" w:space="0" w:color="auto"/>
            <w:bottom w:val="none" w:sz="0" w:space="0" w:color="auto"/>
            <w:right w:val="none" w:sz="0" w:space="0" w:color="auto"/>
          </w:divBdr>
        </w:div>
        <w:div w:id="1440489671">
          <w:marLeft w:val="0"/>
          <w:marRight w:val="0"/>
          <w:marTop w:val="0"/>
          <w:marBottom w:val="0"/>
          <w:divBdr>
            <w:top w:val="none" w:sz="0" w:space="0" w:color="auto"/>
            <w:left w:val="none" w:sz="0" w:space="0" w:color="auto"/>
            <w:bottom w:val="none" w:sz="0" w:space="0" w:color="auto"/>
            <w:right w:val="none" w:sz="0" w:space="0" w:color="auto"/>
          </w:divBdr>
        </w:div>
        <w:div w:id="1897080346">
          <w:marLeft w:val="0"/>
          <w:marRight w:val="0"/>
          <w:marTop w:val="0"/>
          <w:marBottom w:val="0"/>
          <w:divBdr>
            <w:top w:val="none" w:sz="0" w:space="0" w:color="auto"/>
            <w:left w:val="none" w:sz="0" w:space="0" w:color="auto"/>
            <w:bottom w:val="none" w:sz="0" w:space="0" w:color="auto"/>
            <w:right w:val="none" w:sz="0" w:space="0" w:color="auto"/>
          </w:divBdr>
        </w:div>
        <w:div w:id="1216963677">
          <w:marLeft w:val="0"/>
          <w:marRight w:val="0"/>
          <w:marTop w:val="0"/>
          <w:marBottom w:val="0"/>
          <w:divBdr>
            <w:top w:val="none" w:sz="0" w:space="0" w:color="auto"/>
            <w:left w:val="none" w:sz="0" w:space="0" w:color="auto"/>
            <w:bottom w:val="none" w:sz="0" w:space="0" w:color="auto"/>
            <w:right w:val="none" w:sz="0" w:space="0" w:color="auto"/>
          </w:divBdr>
        </w:div>
        <w:div w:id="1483303864">
          <w:marLeft w:val="0"/>
          <w:marRight w:val="0"/>
          <w:marTop w:val="0"/>
          <w:marBottom w:val="0"/>
          <w:divBdr>
            <w:top w:val="none" w:sz="0" w:space="0" w:color="auto"/>
            <w:left w:val="none" w:sz="0" w:space="0" w:color="auto"/>
            <w:bottom w:val="none" w:sz="0" w:space="0" w:color="auto"/>
            <w:right w:val="none" w:sz="0" w:space="0" w:color="auto"/>
          </w:divBdr>
        </w:div>
        <w:div w:id="114565861">
          <w:marLeft w:val="0"/>
          <w:marRight w:val="0"/>
          <w:marTop w:val="0"/>
          <w:marBottom w:val="0"/>
          <w:divBdr>
            <w:top w:val="none" w:sz="0" w:space="0" w:color="auto"/>
            <w:left w:val="none" w:sz="0" w:space="0" w:color="auto"/>
            <w:bottom w:val="none" w:sz="0" w:space="0" w:color="auto"/>
            <w:right w:val="none" w:sz="0" w:space="0" w:color="auto"/>
          </w:divBdr>
        </w:div>
        <w:div w:id="1272931780">
          <w:marLeft w:val="0"/>
          <w:marRight w:val="0"/>
          <w:marTop w:val="0"/>
          <w:marBottom w:val="0"/>
          <w:divBdr>
            <w:top w:val="none" w:sz="0" w:space="0" w:color="auto"/>
            <w:left w:val="none" w:sz="0" w:space="0" w:color="auto"/>
            <w:bottom w:val="none" w:sz="0" w:space="0" w:color="auto"/>
            <w:right w:val="none" w:sz="0" w:space="0" w:color="auto"/>
          </w:divBdr>
        </w:div>
        <w:div w:id="794713329">
          <w:marLeft w:val="0"/>
          <w:marRight w:val="0"/>
          <w:marTop w:val="0"/>
          <w:marBottom w:val="0"/>
          <w:divBdr>
            <w:top w:val="none" w:sz="0" w:space="0" w:color="auto"/>
            <w:left w:val="none" w:sz="0" w:space="0" w:color="auto"/>
            <w:bottom w:val="none" w:sz="0" w:space="0" w:color="auto"/>
            <w:right w:val="none" w:sz="0" w:space="0" w:color="auto"/>
          </w:divBdr>
        </w:div>
        <w:div w:id="550767785">
          <w:marLeft w:val="0"/>
          <w:marRight w:val="0"/>
          <w:marTop w:val="0"/>
          <w:marBottom w:val="0"/>
          <w:divBdr>
            <w:top w:val="none" w:sz="0" w:space="0" w:color="auto"/>
            <w:left w:val="none" w:sz="0" w:space="0" w:color="auto"/>
            <w:bottom w:val="none" w:sz="0" w:space="0" w:color="auto"/>
            <w:right w:val="none" w:sz="0" w:space="0" w:color="auto"/>
          </w:divBdr>
        </w:div>
        <w:div w:id="1237857990">
          <w:marLeft w:val="0"/>
          <w:marRight w:val="0"/>
          <w:marTop w:val="0"/>
          <w:marBottom w:val="0"/>
          <w:divBdr>
            <w:top w:val="none" w:sz="0" w:space="0" w:color="auto"/>
            <w:left w:val="none" w:sz="0" w:space="0" w:color="auto"/>
            <w:bottom w:val="none" w:sz="0" w:space="0" w:color="auto"/>
            <w:right w:val="none" w:sz="0" w:space="0" w:color="auto"/>
          </w:divBdr>
        </w:div>
        <w:div w:id="1729106815">
          <w:marLeft w:val="0"/>
          <w:marRight w:val="0"/>
          <w:marTop w:val="0"/>
          <w:marBottom w:val="0"/>
          <w:divBdr>
            <w:top w:val="none" w:sz="0" w:space="0" w:color="auto"/>
            <w:left w:val="none" w:sz="0" w:space="0" w:color="auto"/>
            <w:bottom w:val="none" w:sz="0" w:space="0" w:color="auto"/>
            <w:right w:val="none" w:sz="0" w:space="0" w:color="auto"/>
          </w:divBdr>
        </w:div>
        <w:div w:id="170417845">
          <w:marLeft w:val="0"/>
          <w:marRight w:val="0"/>
          <w:marTop w:val="0"/>
          <w:marBottom w:val="0"/>
          <w:divBdr>
            <w:top w:val="none" w:sz="0" w:space="0" w:color="auto"/>
            <w:left w:val="none" w:sz="0" w:space="0" w:color="auto"/>
            <w:bottom w:val="none" w:sz="0" w:space="0" w:color="auto"/>
            <w:right w:val="none" w:sz="0" w:space="0" w:color="auto"/>
          </w:divBdr>
        </w:div>
        <w:div w:id="2084521742">
          <w:marLeft w:val="0"/>
          <w:marRight w:val="0"/>
          <w:marTop w:val="0"/>
          <w:marBottom w:val="0"/>
          <w:divBdr>
            <w:top w:val="none" w:sz="0" w:space="0" w:color="auto"/>
            <w:left w:val="none" w:sz="0" w:space="0" w:color="auto"/>
            <w:bottom w:val="none" w:sz="0" w:space="0" w:color="auto"/>
            <w:right w:val="none" w:sz="0" w:space="0" w:color="auto"/>
          </w:divBdr>
        </w:div>
        <w:div w:id="2133550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isok@gifu-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ichikoureike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22C78-306E-4367-9998-3F8B0631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DynaNaoko</cp:lastModifiedBy>
  <cp:revision>4</cp:revision>
  <cp:lastPrinted>2017-11-30T08:07:00Z</cp:lastPrinted>
  <dcterms:created xsi:type="dcterms:W3CDTF">2019-05-25T02:25:00Z</dcterms:created>
  <dcterms:modified xsi:type="dcterms:W3CDTF">2019-05-25T04:49:00Z</dcterms:modified>
</cp:coreProperties>
</file>